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B8" w:rsidRDefault="00957EC5" w:rsidP="00DD353C">
      <w:pPr>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Name: _______________</w:t>
      </w:r>
    </w:p>
    <w:p w:rsidR="00957EC5" w:rsidRDefault="00957EC5" w:rsidP="00DD353C">
      <w:pPr>
        <w:spacing w:after="0"/>
        <w:rPr>
          <w:rFonts w:ascii="Arial" w:hAnsi="Arial"/>
        </w:rPr>
      </w:pPr>
    </w:p>
    <w:p w:rsidR="00DD353C" w:rsidRDefault="00DD353C" w:rsidP="00DD353C">
      <w:pPr>
        <w:spacing w:after="0"/>
        <w:jc w:val="center"/>
        <w:rPr>
          <w:rFonts w:ascii="Arial" w:hAnsi="Arial"/>
        </w:rPr>
      </w:pPr>
      <w:r>
        <w:rPr>
          <w:rFonts w:ascii="Arial" w:hAnsi="Arial"/>
          <w:u w:val="single"/>
        </w:rPr>
        <w:t>English 10 G/T</w:t>
      </w:r>
      <w:r w:rsidRPr="00CD218C">
        <w:rPr>
          <w:rFonts w:ascii="Arial" w:hAnsi="Arial"/>
          <w:u w:val="single"/>
        </w:rPr>
        <w:t xml:space="preserve">: </w:t>
      </w:r>
      <w:r>
        <w:rPr>
          <w:rFonts w:ascii="Arial" w:hAnsi="Arial"/>
          <w:u w:val="single"/>
        </w:rPr>
        <w:t>Midterm</w:t>
      </w:r>
      <w:r w:rsidRPr="00CD218C">
        <w:rPr>
          <w:rFonts w:ascii="Arial" w:hAnsi="Arial"/>
          <w:u w:val="single"/>
        </w:rPr>
        <w:t xml:space="preserve"> Study Guide</w:t>
      </w:r>
    </w:p>
    <w:p w:rsidR="00DD353C" w:rsidRDefault="00DD353C" w:rsidP="00DD353C">
      <w:pPr>
        <w:spacing w:after="0"/>
        <w:rPr>
          <w:rFonts w:ascii="Arial" w:hAnsi="Arial"/>
        </w:rPr>
      </w:pPr>
      <w:r>
        <w:rPr>
          <w:rFonts w:ascii="Arial" w:hAnsi="Arial"/>
          <w:u w:val="single"/>
        </w:rPr>
        <w:t>Vocabulary:</w:t>
      </w:r>
    </w:p>
    <w:p w:rsidR="002E1AA3" w:rsidRDefault="00DD353C" w:rsidP="002E1AA3">
      <w:pPr>
        <w:spacing w:after="0"/>
        <w:ind w:left="720"/>
        <w:rPr>
          <w:rFonts w:ascii="Arial" w:hAnsi="Arial"/>
          <w:sz w:val="22"/>
          <w:szCs w:val="22"/>
        </w:rPr>
      </w:pPr>
      <w:r w:rsidRPr="00ED1DA9">
        <w:rPr>
          <w:rFonts w:ascii="Arial" w:hAnsi="Arial"/>
          <w:sz w:val="22"/>
        </w:rPr>
        <w:t xml:space="preserve">Below you will find </w:t>
      </w:r>
      <w:r w:rsidR="002E1AA3">
        <w:rPr>
          <w:rFonts w:ascii="Arial" w:hAnsi="Arial"/>
          <w:sz w:val="22"/>
          <w:u w:val="single"/>
        </w:rPr>
        <w:t>66</w:t>
      </w:r>
      <w:r w:rsidRPr="00ED1DA9">
        <w:rPr>
          <w:rFonts w:ascii="Arial" w:hAnsi="Arial"/>
          <w:sz w:val="22"/>
        </w:rPr>
        <w:t xml:space="preserve"> potential words that may appear on your midterm exam. My suggestion is that you use the space below to write a quick or shortened definition that will help you remember and recognize the word if it appears on your exam. The format of vocabulary questions on your midterm exam will be the same that you are used to from your past vocabulary quizzes, </w:t>
      </w:r>
      <w:r w:rsidRPr="00ED1DA9">
        <w:rPr>
          <w:rFonts w:ascii="Arial" w:hAnsi="Arial"/>
          <w:sz w:val="22"/>
          <w:szCs w:val="22"/>
        </w:rPr>
        <w:t xml:space="preserve">including </w:t>
      </w:r>
      <w:r w:rsidR="002E1AA3">
        <w:rPr>
          <w:rFonts w:ascii="Arial" w:hAnsi="Arial"/>
          <w:sz w:val="22"/>
          <w:szCs w:val="22"/>
        </w:rPr>
        <w:t xml:space="preserve">fill-in-the-blanks </w:t>
      </w:r>
      <w:r w:rsidRPr="00ED1DA9">
        <w:rPr>
          <w:rFonts w:ascii="Arial" w:hAnsi="Arial"/>
          <w:sz w:val="22"/>
          <w:szCs w:val="22"/>
        </w:rPr>
        <w:t>and synonym/antonym matching.</w:t>
      </w:r>
      <w:r w:rsidR="002E1AA3">
        <w:rPr>
          <w:rFonts w:ascii="Arial" w:hAnsi="Arial"/>
          <w:sz w:val="22"/>
          <w:szCs w:val="22"/>
        </w:rPr>
        <w:t xml:space="preserve"> You will be provided an alphabetized word bank on the exam.</w:t>
      </w:r>
    </w:p>
    <w:p w:rsidR="00DD353C" w:rsidRPr="002E1AA3" w:rsidRDefault="00DD353C" w:rsidP="002E1AA3">
      <w:pPr>
        <w:spacing w:after="0"/>
        <w:ind w:left="720"/>
        <w:rPr>
          <w:rFonts w:ascii="Arial" w:hAnsi="Arial"/>
          <w:sz w:val="22"/>
          <w:szCs w:val="22"/>
        </w:rPr>
      </w:pPr>
    </w:p>
    <w:p w:rsidR="00DD353C" w:rsidRDefault="00DD353C" w:rsidP="00DD353C">
      <w:pPr>
        <w:pStyle w:val="ListParagraph"/>
        <w:numPr>
          <w:ilvl w:val="0"/>
          <w:numId w:val="1"/>
        </w:numPr>
        <w:rPr>
          <w:rFonts w:ascii="Arial" w:hAnsi="Arial"/>
        </w:rPr>
      </w:pPr>
      <w:r>
        <w:rPr>
          <w:rFonts w:ascii="Arial" w:hAnsi="Arial"/>
        </w:rPr>
        <w:t xml:space="preserve">Unit 1 Words: </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Assuage</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Coalition</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Elicit</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Expostulate</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Hackneyed</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Innuendo</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Jaded</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 xml:space="preserve">Meritorious </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Prerogative</w:t>
      </w:r>
    </w:p>
    <w:p w:rsidR="00DD353C" w:rsidRPr="00161965" w:rsidRDefault="00DD353C" w:rsidP="00DD353C">
      <w:pPr>
        <w:pStyle w:val="ListParagraph"/>
        <w:numPr>
          <w:ilvl w:val="1"/>
          <w:numId w:val="1"/>
        </w:numPr>
        <w:spacing w:line="360" w:lineRule="auto"/>
        <w:rPr>
          <w:rFonts w:ascii="Arial" w:hAnsi="Arial"/>
          <w:sz w:val="22"/>
        </w:rPr>
      </w:pPr>
      <w:r>
        <w:rPr>
          <w:rFonts w:ascii="Arial" w:hAnsi="Arial"/>
          <w:sz w:val="22"/>
        </w:rPr>
        <w:t xml:space="preserve">Unctuous </w:t>
      </w:r>
    </w:p>
    <w:p w:rsidR="00DD353C" w:rsidRDefault="00DD353C" w:rsidP="00DD353C">
      <w:pPr>
        <w:pStyle w:val="ListParagraph"/>
        <w:numPr>
          <w:ilvl w:val="0"/>
          <w:numId w:val="1"/>
        </w:numPr>
        <w:rPr>
          <w:rFonts w:ascii="Arial" w:hAnsi="Arial"/>
        </w:rPr>
      </w:pPr>
      <w:r>
        <w:rPr>
          <w:rFonts w:ascii="Arial" w:hAnsi="Arial"/>
        </w:rPr>
        <w:t>Unit 2 Words:</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Ameliorate</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Bombastic</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Callow</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Drivel</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Ingratiate</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Interloper</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Inveigh</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Lassitude</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Occult</w:t>
      </w:r>
    </w:p>
    <w:p w:rsidR="00DD353C" w:rsidRPr="005426B8" w:rsidRDefault="00DD353C" w:rsidP="005426B8">
      <w:pPr>
        <w:pStyle w:val="ListParagraph"/>
        <w:numPr>
          <w:ilvl w:val="1"/>
          <w:numId w:val="1"/>
        </w:numPr>
        <w:spacing w:line="360" w:lineRule="auto"/>
        <w:rPr>
          <w:rFonts w:ascii="Arial" w:hAnsi="Arial"/>
          <w:sz w:val="22"/>
        </w:rPr>
      </w:pPr>
      <w:r>
        <w:rPr>
          <w:rFonts w:ascii="Arial" w:hAnsi="Arial"/>
          <w:sz w:val="22"/>
        </w:rPr>
        <w:t xml:space="preserve">Surmise  </w:t>
      </w:r>
    </w:p>
    <w:p w:rsidR="00DD353C" w:rsidRDefault="00DD353C" w:rsidP="00DD353C">
      <w:pPr>
        <w:pStyle w:val="ListParagraph"/>
        <w:numPr>
          <w:ilvl w:val="0"/>
          <w:numId w:val="1"/>
        </w:numPr>
        <w:rPr>
          <w:rFonts w:ascii="Arial" w:hAnsi="Arial"/>
        </w:rPr>
      </w:pPr>
      <w:r>
        <w:rPr>
          <w:rFonts w:ascii="Arial" w:hAnsi="Arial"/>
        </w:rPr>
        <w:t>Unit 3 Words:</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 xml:space="preserve">Acculturation </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Ascribe</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Commiserate</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Expedite</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Ferment</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Inadvertent</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Nominal</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Noncommittal</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Sangfroid</w:t>
      </w:r>
    </w:p>
    <w:p w:rsidR="00DD353C" w:rsidRPr="00A84567" w:rsidRDefault="00DD353C" w:rsidP="00DD353C">
      <w:pPr>
        <w:pStyle w:val="ListParagraph"/>
        <w:numPr>
          <w:ilvl w:val="1"/>
          <w:numId w:val="1"/>
        </w:numPr>
        <w:spacing w:line="360" w:lineRule="auto"/>
        <w:rPr>
          <w:rFonts w:ascii="Arial" w:hAnsi="Arial"/>
          <w:sz w:val="22"/>
        </w:rPr>
      </w:pPr>
      <w:r>
        <w:rPr>
          <w:rFonts w:ascii="Arial" w:hAnsi="Arial"/>
          <w:sz w:val="22"/>
        </w:rPr>
        <w:t xml:space="preserve">Wheedle </w:t>
      </w:r>
    </w:p>
    <w:p w:rsidR="00DD353C" w:rsidRDefault="00DD353C" w:rsidP="00DD353C">
      <w:pPr>
        <w:pStyle w:val="ListParagraph"/>
        <w:numPr>
          <w:ilvl w:val="0"/>
          <w:numId w:val="1"/>
        </w:numPr>
        <w:rPr>
          <w:rFonts w:ascii="Arial" w:hAnsi="Arial"/>
        </w:rPr>
      </w:pPr>
      <w:r>
        <w:rPr>
          <w:rFonts w:ascii="Arial" w:hAnsi="Arial"/>
        </w:rPr>
        <w:t>Unit 4 Words:</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Affable</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Amorphous</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Archetype</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Aura</w:t>
      </w:r>
    </w:p>
    <w:p w:rsidR="005426B8" w:rsidRDefault="00DD353C" w:rsidP="00DD353C">
      <w:pPr>
        <w:pStyle w:val="ListParagraph"/>
        <w:numPr>
          <w:ilvl w:val="1"/>
          <w:numId w:val="1"/>
        </w:numPr>
        <w:spacing w:line="360" w:lineRule="auto"/>
        <w:rPr>
          <w:rFonts w:ascii="Arial" w:hAnsi="Arial"/>
          <w:sz w:val="22"/>
        </w:rPr>
      </w:pPr>
      <w:r>
        <w:rPr>
          <w:rFonts w:ascii="Arial" w:hAnsi="Arial"/>
          <w:sz w:val="22"/>
        </w:rPr>
        <w:t>Erudite</w:t>
      </w:r>
    </w:p>
    <w:p w:rsidR="005426B8" w:rsidRDefault="005426B8" w:rsidP="00DD353C">
      <w:pPr>
        <w:pStyle w:val="ListParagraph"/>
        <w:numPr>
          <w:ilvl w:val="1"/>
          <w:numId w:val="1"/>
        </w:numPr>
        <w:spacing w:line="360" w:lineRule="auto"/>
        <w:rPr>
          <w:rFonts w:ascii="Arial" w:hAnsi="Arial"/>
          <w:sz w:val="22"/>
        </w:rPr>
      </w:pPr>
      <w:r>
        <w:rPr>
          <w:rFonts w:ascii="Arial" w:hAnsi="Arial"/>
          <w:sz w:val="22"/>
        </w:rPr>
        <w:t>Gossamer</w:t>
      </w:r>
    </w:p>
    <w:p w:rsidR="00DD353C" w:rsidRDefault="005426B8" w:rsidP="00DD353C">
      <w:pPr>
        <w:pStyle w:val="ListParagraph"/>
        <w:numPr>
          <w:ilvl w:val="1"/>
          <w:numId w:val="1"/>
        </w:numPr>
        <w:spacing w:line="360" w:lineRule="auto"/>
        <w:rPr>
          <w:rFonts w:ascii="Arial" w:hAnsi="Arial"/>
          <w:sz w:val="22"/>
        </w:rPr>
      </w:pPr>
      <w:r>
        <w:rPr>
          <w:rFonts w:ascii="Arial" w:hAnsi="Arial"/>
          <w:sz w:val="22"/>
        </w:rPr>
        <w:t>Insular</w:t>
      </w:r>
    </w:p>
    <w:p w:rsidR="005426B8" w:rsidRDefault="00DD353C" w:rsidP="00DD353C">
      <w:pPr>
        <w:pStyle w:val="ListParagraph"/>
        <w:numPr>
          <w:ilvl w:val="1"/>
          <w:numId w:val="1"/>
        </w:numPr>
        <w:spacing w:line="360" w:lineRule="auto"/>
        <w:rPr>
          <w:rFonts w:ascii="Arial" w:hAnsi="Arial"/>
          <w:sz w:val="22"/>
        </w:rPr>
      </w:pPr>
      <w:r>
        <w:rPr>
          <w:rFonts w:ascii="Arial" w:hAnsi="Arial"/>
          <w:sz w:val="22"/>
        </w:rPr>
        <w:t>Irrevocable</w:t>
      </w:r>
    </w:p>
    <w:p w:rsidR="00DD353C" w:rsidRDefault="005426B8" w:rsidP="00DD353C">
      <w:pPr>
        <w:pStyle w:val="ListParagraph"/>
        <w:numPr>
          <w:ilvl w:val="1"/>
          <w:numId w:val="1"/>
        </w:numPr>
        <w:spacing w:line="360" w:lineRule="auto"/>
        <w:rPr>
          <w:rFonts w:ascii="Arial" w:hAnsi="Arial"/>
          <w:sz w:val="22"/>
        </w:rPr>
      </w:pPr>
      <w:r>
        <w:rPr>
          <w:rFonts w:ascii="Arial" w:hAnsi="Arial"/>
          <w:sz w:val="22"/>
        </w:rPr>
        <w:t>Propensity</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Querulous</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Repudiate</w:t>
      </w:r>
    </w:p>
    <w:p w:rsidR="00DD353C" w:rsidRPr="00C8126E" w:rsidRDefault="00DD353C" w:rsidP="00DD353C">
      <w:pPr>
        <w:pStyle w:val="ListParagraph"/>
        <w:numPr>
          <w:ilvl w:val="1"/>
          <w:numId w:val="1"/>
        </w:numPr>
        <w:spacing w:line="360" w:lineRule="auto"/>
        <w:rPr>
          <w:rFonts w:ascii="Arial" w:hAnsi="Arial"/>
          <w:sz w:val="22"/>
        </w:rPr>
      </w:pPr>
      <w:r>
        <w:rPr>
          <w:rFonts w:ascii="Arial" w:hAnsi="Arial"/>
          <w:sz w:val="22"/>
        </w:rPr>
        <w:t xml:space="preserve">Scurrilous </w:t>
      </w:r>
    </w:p>
    <w:p w:rsidR="00DD353C" w:rsidRDefault="00DD353C" w:rsidP="00DD353C">
      <w:pPr>
        <w:pStyle w:val="ListParagraph"/>
        <w:numPr>
          <w:ilvl w:val="0"/>
          <w:numId w:val="1"/>
        </w:numPr>
        <w:rPr>
          <w:rFonts w:ascii="Arial" w:hAnsi="Arial"/>
        </w:rPr>
      </w:pPr>
      <w:r>
        <w:rPr>
          <w:rFonts w:ascii="Arial" w:hAnsi="Arial"/>
        </w:rPr>
        <w:t>Unit 5 Words:</w:t>
      </w:r>
    </w:p>
    <w:p w:rsidR="005426B8" w:rsidRDefault="00DD353C" w:rsidP="00DD353C">
      <w:pPr>
        <w:pStyle w:val="ListParagraph"/>
        <w:numPr>
          <w:ilvl w:val="1"/>
          <w:numId w:val="1"/>
        </w:numPr>
        <w:spacing w:line="360" w:lineRule="auto"/>
        <w:rPr>
          <w:rFonts w:ascii="Arial" w:hAnsi="Arial"/>
          <w:sz w:val="22"/>
        </w:rPr>
      </w:pPr>
      <w:r>
        <w:rPr>
          <w:rFonts w:ascii="Arial" w:hAnsi="Arial"/>
          <w:sz w:val="22"/>
        </w:rPr>
        <w:t>Amnesty</w:t>
      </w:r>
    </w:p>
    <w:p w:rsidR="00DD353C" w:rsidRDefault="005426B8" w:rsidP="00DD353C">
      <w:pPr>
        <w:pStyle w:val="ListParagraph"/>
        <w:numPr>
          <w:ilvl w:val="1"/>
          <w:numId w:val="1"/>
        </w:numPr>
        <w:spacing w:line="360" w:lineRule="auto"/>
        <w:rPr>
          <w:rFonts w:ascii="Arial" w:hAnsi="Arial"/>
          <w:sz w:val="22"/>
        </w:rPr>
      </w:pPr>
      <w:r>
        <w:rPr>
          <w:rFonts w:ascii="Arial" w:hAnsi="Arial"/>
          <w:sz w:val="22"/>
        </w:rPr>
        <w:t>Axiomatic</w:t>
      </w:r>
    </w:p>
    <w:p w:rsidR="005426B8" w:rsidRDefault="005426B8" w:rsidP="00DD353C">
      <w:pPr>
        <w:pStyle w:val="ListParagraph"/>
        <w:numPr>
          <w:ilvl w:val="1"/>
          <w:numId w:val="1"/>
        </w:numPr>
        <w:spacing w:line="360" w:lineRule="auto"/>
        <w:rPr>
          <w:rFonts w:ascii="Arial" w:hAnsi="Arial"/>
          <w:sz w:val="22"/>
        </w:rPr>
      </w:pPr>
      <w:r>
        <w:rPr>
          <w:rFonts w:ascii="Arial" w:hAnsi="Arial"/>
          <w:sz w:val="22"/>
        </w:rPr>
        <w:t>Extricate</w:t>
      </w:r>
    </w:p>
    <w:p w:rsidR="005426B8" w:rsidRDefault="005426B8" w:rsidP="00DD353C">
      <w:pPr>
        <w:pStyle w:val="ListParagraph"/>
        <w:numPr>
          <w:ilvl w:val="1"/>
          <w:numId w:val="1"/>
        </w:numPr>
        <w:spacing w:line="360" w:lineRule="auto"/>
        <w:rPr>
          <w:rFonts w:ascii="Arial" w:hAnsi="Arial"/>
          <w:sz w:val="22"/>
        </w:rPr>
      </w:pPr>
      <w:r>
        <w:rPr>
          <w:rFonts w:ascii="Arial" w:hAnsi="Arial"/>
          <w:sz w:val="22"/>
        </w:rPr>
        <w:t xml:space="preserve">Filch </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Flout</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Precept</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Salutary</w:t>
      </w:r>
    </w:p>
    <w:p w:rsidR="00DD353C" w:rsidRPr="005426B8" w:rsidRDefault="00DD353C" w:rsidP="005426B8">
      <w:pPr>
        <w:pStyle w:val="ListParagraph"/>
        <w:numPr>
          <w:ilvl w:val="1"/>
          <w:numId w:val="1"/>
        </w:numPr>
        <w:spacing w:line="360" w:lineRule="auto"/>
        <w:rPr>
          <w:rFonts w:ascii="Arial" w:hAnsi="Arial"/>
          <w:sz w:val="22"/>
        </w:rPr>
      </w:pPr>
      <w:r>
        <w:rPr>
          <w:rFonts w:ascii="Arial" w:hAnsi="Arial"/>
          <w:sz w:val="22"/>
        </w:rPr>
        <w:t>Scathing</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 xml:space="preserve">Soporific </w:t>
      </w:r>
    </w:p>
    <w:p w:rsidR="00DD353C" w:rsidRDefault="005426B8" w:rsidP="00DD353C">
      <w:pPr>
        <w:pStyle w:val="ListParagraph"/>
        <w:numPr>
          <w:ilvl w:val="1"/>
          <w:numId w:val="1"/>
        </w:numPr>
        <w:spacing w:line="360" w:lineRule="auto"/>
        <w:rPr>
          <w:rFonts w:ascii="Arial" w:hAnsi="Arial"/>
          <w:sz w:val="22"/>
        </w:rPr>
      </w:pPr>
      <w:r>
        <w:rPr>
          <w:rFonts w:ascii="Arial" w:hAnsi="Arial"/>
          <w:sz w:val="22"/>
        </w:rPr>
        <w:t xml:space="preserve">Transient </w:t>
      </w:r>
    </w:p>
    <w:p w:rsidR="005426B8" w:rsidRDefault="00DD353C" w:rsidP="00DD353C">
      <w:pPr>
        <w:pStyle w:val="ListParagraph"/>
        <w:numPr>
          <w:ilvl w:val="1"/>
          <w:numId w:val="1"/>
        </w:numPr>
        <w:spacing w:line="360" w:lineRule="auto"/>
        <w:rPr>
          <w:rFonts w:ascii="Arial" w:hAnsi="Arial"/>
          <w:sz w:val="22"/>
        </w:rPr>
      </w:pPr>
      <w:r>
        <w:rPr>
          <w:rFonts w:ascii="Arial" w:hAnsi="Arial"/>
          <w:sz w:val="22"/>
        </w:rPr>
        <w:t xml:space="preserve">Unwieldy </w:t>
      </w:r>
    </w:p>
    <w:p w:rsidR="00DD353C" w:rsidRPr="00A84567" w:rsidRDefault="005426B8" w:rsidP="00DD353C">
      <w:pPr>
        <w:pStyle w:val="ListParagraph"/>
        <w:numPr>
          <w:ilvl w:val="1"/>
          <w:numId w:val="1"/>
        </w:numPr>
        <w:spacing w:line="360" w:lineRule="auto"/>
        <w:rPr>
          <w:rFonts w:ascii="Arial" w:hAnsi="Arial"/>
          <w:sz w:val="22"/>
        </w:rPr>
      </w:pPr>
      <w:r>
        <w:rPr>
          <w:rFonts w:ascii="Arial" w:hAnsi="Arial"/>
          <w:sz w:val="22"/>
        </w:rPr>
        <w:t xml:space="preserve">Vapid </w:t>
      </w:r>
    </w:p>
    <w:p w:rsidR="00DD353C" w:rsidRDefault="00DD353C" w:rsidP="00DD353C">
      <w:pPr>
        <w:pStyle w:val="ListParagraph"/>
        <w:numPr>
          <w:ilvl w:val="0"/>
          <w:numId w:val="1"/>
        </w:numPr>
        <w:rPr>
          <w:rFonts w:ascii="Arial" w:hAnsi="Arial"/>
        </w:rPr>
      </w:pPr>
      <w:r>
        <w:rPr>
          <w:rFonts w:ascii="Arial" w:hAnsi="Arial"/>
        </w:rPr>
        <w:t xml:space="preserve">Unit 6 Words: </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Anomalous</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Aspersion</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Cajole</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Castigate</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 xml:space="preserve">Demagogue </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Ennui</w:t>
      </w:r>
    </w:p>
    <w:p w:rsidR="00DD353C" w:rsidRDefault="005426B8" w:rsidP="00DD353C">
      <w:pPr>
        <w:pStyle w:val="ListParagraph"/>
        <w:numPr>
          <w:ilvl w:val="1"/>
          <w:numId w:val="1"/>
        </w:numPr>
        <w:spacing w:line="360" w:lineRule="auto"/>
        <w:rPr>
          <w:rFonts w:ascii="Arial" w:hAnsi="Arial"/>
          <w:sz w:val="22"/>
        </w:rPr>
      </w:pPr>
      <w:r>
        <w:rPr>
          <w:rFonts w:ascii="Arial" w:hAnsi="Arial"/>
          <w:sz w:val="22"/>
        </w:rPr>
        <w:t xml:space="preserve">Immutable </w:t>
      </w:r>
    </w:p>
    <w:p w:rsidR="005426B8" w:rsidRDefault="00DD353C" w:rsidP="00DD353C">
      <w:pPr>
        <w:pStyle w:val="ListParagraph"/>
        <w:numPr>
          <w:ilvl w:val="1"/>
          <w:numId w:val="1"/>
        </w:numPr>
        <w:spacing w:line="360" w:lineRule="auto"/>
        <w:rPr>
          <w:rFonts w:ascii="Arial" w:hAnsi="Arial"/>
          <w:sz w:val="22"/>
        </w:rPr>
      </w:pPr>
      <w:r>
        <w:rPr>
          <w:rFonts w:ascii="Arial" w:hAnsi="Arial"/>
          <w:sz w:val="22"/>
        </w:rPr>
        <w:t>Megalomania</w:t>
      </w:r>
    </w:p>
    <w:p w:rsidR="005426B8" w:rsidRDefault="005426B8" w:rsidP="00DD353C">
      <w:pPr>
        <w:pStyle w:val="ListParagraph"/>
        <w:numPr>
          <w:ilvl w:val="1"/>
          <w:numId w:val="1"/>
        </w:numPr>
        <w:spacing w:line="360" w:lineRule="auto"/>
        <w:rPr>
          <w:rFonts w:ascii="Arial" w:hAnsi="Arial"/>
          <w:sz w:val="22"/>
        </w:rPr>
      </w:pPr>
      <w:r>
        <w:rPr>
          <w:rFonts w:ascii="Arial" w:hAnsi="Arial"/>
          <w:sz w:val="22"/>
        </w:rPr>
        <w:t xml:space="preserve">Sinecure </w:t>
      </w:r>
    </w:p>
    <w:p w:rsidR="00DD353C" w:rsidRDefault="005426B8" w:rsidP="00DD353C">
      <w:pPr>
        <w:pStyle w:val="ListParagraph"/>
        <w:numPr>
          <w:ilvl w:val="1"/>
          <w:numId w:val="1"/>
        </w:numPr>
        <w:spacing w:line="360" w:lineRule="auto"/>
        <w:rPr>
          <w:rFonts w:ascii="Arial" w:hAnsi="Arial"/>
          <w:sz w:val="22"/>
        </w:rPr>
      </w:pPr>
      <w:r>
        <w:rPr>
          <w:rFonts w:ascii="Arial" w:hAnsi="Arial"/>
          <w:sz w:val="22"/>
        </w:rPr>
        <w:t xml:space="preserve">Surreptitious </w:t>
      </w:r>
      <w:r w:rsidR="00DD353C">
        <w:rPr>
          <w:rFonts w:ascii="Arial" w:hAnsi="Arial"/>
          <w:sz w:val="22"/>
        </w:rPr>
        <w:t xml:space="preserve"> </w:t>
      </w:r>
    </w:p>
    <w:p w:rsidR="00DD353C" w:rsidRDefault="00DD353C" w:rsidP="00DD353C">
      <w:pPr>
        <w:pStyle w:val="ListParagraph"/>
        <w:numPr>
          <w:ilvl w:val="1"/>
          <w:numId w:val="1"/>
        </w:numPr>
        <w:spacing w:line="360" w:lineRule="auto"/>
        <w:rPr>
          <w:rFonts w:ascii="Arial" w:hAnsi="Arial"/>
          <w:sz w:val="22"/>
        </w:rPr>
      </w:pPr>
      <w:r>
        <w:rPr>
          <w:rFonts w:ascii="Arial" w:hAnsi="Arial"/>
          <w:sz w:val="22"/>
        </w:rPr>
        <w:t>Transmute</w:t>
      </w:r>
    </w:p>
    <w:p w:rsidR="00DD353C" w:rsidRPr="00167DC4" w:rsidRDefault="00DD353C" w:rsidP="00167DC4">
      <w:pPr>
        <w:pStyle w:val="ListParagraph"/>
        <w:numPr>
          <w:ilvl w:val="1"/>
          <w:numId w:val="1"/>
        </w:numPr>
        <w:spacing w:line="360" w:lineRule="auto"/>
        <w:rPr>
          <w:rFonts w:ascii="Arial" w:hAnsi="Arial"/>
          <w:sz w:val="22"/>
        </w:rPr>
      </w:pPr>
      <w:r>
        <w:rPr>
          <w:rFonts w:ascii="Arial" w:hAnsi="Arial"/>
          <w:sz w:val="22"/>
        </w:rPr>
        <w:t xml:space="preserve">Vicarious </w:t>
      </w:r>
    </w:p>
    <w:p w:rsidR="005426B8" w:rsidRDefault="005426B8" w:rsidP="005426B8">
      <w:pPr>
        <w:spacing w:after="0"/>
        <w:rPr>
          <w:rFonts w:ascii="Arial" w:hAnsi="Arial"/>
        </w:rPr>
      </w:pPr>
      <w:r>
        <w:rPr>
          <w:rFonts w:ascii="Arial" w:hAnsi="Arial"/>
          <w:u w:val="single"/>
        </w:rPr>
        <w:t>Grammar:</w:t>
      </w:r>
    </w:p>
    <w:p w:rsidR="005426B8" w:rsidRPr="005426B8" w:rsidRDefault="005426B8" w:rsidP="005426B8">
      <w:pPr>
        <w:spacing w:after="0"/>
        <w:ind w:left="720"/>
        <w:rPr>
          <w:rFonts w:ascii="Arial" w:hAnsi="Arial"/>
        </w:rPr>
      </w:pPr>
      <w:r w:rsidRPr="005426B8">
        <w:rPr>
          <w:rFonts w:ascii="Arial" w:hAnsi="Arial"/>
          <w:sz w:val="22"/>
        </w:rPr>
        <w:t>Your midterm exam will have a grammar section, which will include the aspects of grammar we have reviewed so far this term. You can expect to see Part of Speech, Types of Sentence, Fragment/Run-on/Complete Sentence, and Subject/Predicate Identification. To review for this, please be sure that you know all of these terms, and how to identify them correctly in sentences.</w:t>
      </w:r>
    </w:p>
    <w:p w:rsidR="005426B8" w:rsidRDefault="005426B8" w:rsidP="005426B8">
      <w:pPr>
        <w:spacing w:after="0"/>
        <w:ind w:left="720"/>
        <w:rPr>
          <w:rFonts w:ascii="Arial" w:hAnsi="Arial"/>
        </w:rPr>
      </w:pPr>
    </w:p>
    <w:p w:rsidR="005426B8" w:rsidRDefault="005426B8" w:rsidP="005426B8">
      <w:pPr>
        <w:spacing w:after="0"/>
        <w:ind w:left="720"/>
        <w:rPr>
          <w:rFonts w:ascii="Arial" w:hAnsi="Arial"/>
        </w:rPr>
      </w:pPr>
      <w:r>
        <w:rPr>
          <w:rFonts w:ascii="Arial" w:hAnsi="Arial"/>
        </w:rPr>
        <w:t>To help you, define the following in a short phrase:</w:t>
      </w:r>
    </w:p>
    <w:p w:rsidR="005426B8" w:rsidRDefault="005426B8" w:rsidP="005426B8">
      <w:pPr>
        <w:numPr>
          <w:ilvl w:val="0"/>
          <w:numId w:val="9"/>
        </w:numPr>
        <w:spacing w:after="0" w:line="360" w:lineRule="auto"/>
        <w:rPr>
          <w:rFonts w:ascii="Arial" w:hAnsi="Arial"/>
        </w:rPr>
      </w:pPr>
      <w:r>
        <w:rPr>
          <w:rFonts w:ascii="Arial" w:hAnsi="Arial"/>
        </w:rPr>
        <w:t>Parts of Speech:</w:t>
      </w:r>
    </w:p>
    <w:p w:rsidR="005426B8" w:rsidRDefault="005426B8" w:rsidP="005426B8">
      <w:pPr>
        <w:numPr>
          <w:ilvl w:val="1"/>
          <w:numId w:val="9"/>
        </w:numPr>
        <w:spacing w:after="0" w:line="360" w:lineRule="auto"/>
        <w:rPr>
          <w:rFonts w:ascii="Arial" w:hAnsi="Arial"/>
        </w:rPr>
      </w:pPr>
      <w:r>
        <w:rPr>
          <w:rFonts w:ascii="Arial" w:hAnsi="Arial"/>
        </w:rPr>
        <w:t>Noun:</w:t>
      </w:r>
    </w:p>
    <w:p w:rsidR="005426B8" w:rsidRDefault="005426B8" w:rsidP="005426B8">
      <w:pPr>
        <w:numPr>
          <w:ilvl w:val="1"/>
          <w:numId w:val="9"/>
        </w:numPr>
        <w:spacing w:after="0" w:line="360" w:lineRule="auto"/>
        <w:rPr>
          <w:rFonts w:ascii="Arial" w:hAnsi="Arial"/>
        </w:rPr>
      </w:pPr>
      <w:r>
        <w:rPr>
          <w:rFonts w:ascii="Arial" w:hAnsi="Arial"/>
        </w:rPr>
        <w:t>Pronoun:</w:t>
      </w:r>
    </w:p>
    <w:p w:rsidR="005426B8" w:rsidRDefault="005426B8" w:rsidP="005426B8">
      <w:pPr>
        <w:numPr>
          <w:ilvl w:val="1"/>
          <w:numId w:val="9"/>
        </w:numPr>
        <w:spacing w:after="0" w:line="360" w:lineRule="auto"/>
        <w:rPr>
          <w:rFonts w:ascii="Arial" w:hAnsi="Arial"/>
        </w:rPr>
      </w:pPr>
      <w:r>
        <w:rPr>
          <w:rFonts w:ascii="Arial" w:hAnsi="Arial"/>
        </w:rPr>
        <w:t>Verb:</w:t>
      </w:r>
    </w:p>
    <w:p w:rsidR="005426B8" w:rsidRDefault="005426B8" w:rsidP="005426B8">
      <w:pPr>
        <w:numPr>
          <w:ilvl w:val="1"/>
          <w:numId w:val="9"/>
        </w:numPr>
        <w:spacing w:after="0" w:line="360" w:lineRule="auto"/>
        <w:rPr>
          <w:rFonts w:ascii="Arial" w:hAnsi="Arial"/>
        </w:rPr>
      </w:pPr>
      <w:r>
        <w:rPr>
          <w:rFonts w:ascii="Arial" w:hAnsi="Arial"/>
        </w:rPr>
        <w:t>Adjective:</w:t>
      </w:r>
    </w:p>
    <w:p w:rsidR="005426B8" w:rsidRDefault="005426B8" w:rsidP="005426B8">
      <w:pPr>
        <w:numPr>
          <w:ilvl w:val="1"/>
          <w:numId w:val="9"/>
        </w:numPr>
        <w:spacing w:after="0" w:line="360" w:lineRule="auto"/>
        <w:rPr>
          <w:rFonts w:ascii="Arial" w:hAnsi="Arial"/>
        </w:rPr>
      </w:pPr>
      <w:r>
        <w:rPr>
          <w:rFonts w:ascii="Arial" w:hAnsi="Arial"/>
        </w:rPr>
        <w:t>Adverb:</w:t>
      </w:r>
    </w:p>
    <w:p w:rsidR="005426B8" w:rsidRDefault="005426B8" w:rsidP="005426B8">
      <w:pPr>
        <w:numPr>
          <w:ilvl w:val="1"/>
          <w:numId w:val="9"/>
        </w:numPr>
        <w:spacing w:after="0" w:line="360" w:lineRule="auto"/>
        <w:rPr>
          <w:rFonts w:ascii="Arial" w:hAnsi="Arial"/>
        </w:rPr>
      </w:pPr>
      <w:r>
        <w:rPr>
          <w:rFonts w:ascii="Arial" w:hAnsi="Arial"/>
        </w:rPr>
        <w:t>Preposition:</w:t>
      </w:r>
    </w:p>
    <w:p w:rsidR="005426B8" w:rsidRDefault="005426B8" w:rsidP="005426B8">
      <w:pPr>
        <w:numPr>
          <w:ilvl w:val="1"/>
          <w:numId w:val="9"/>
        </w:numPr>
        <w:spacing w:after="0" w:line="360" w:lineRule="auto"/>
        <w:rPr>
          <w:rFonts w:ascii="Arial" w:hAnsi="Arial"/>
        </w:rPr>
      </w:pPr>
      <w:r>
        <w:rPr>
          <w:rFonts w:ascii="Arial" w:hAnsi="Arial"/>
        </w:rPr>
        <w:t>Conjunction:</w:t>
      </w:r>
    </w:p>
    <w:p w:rsidR="005426B8" w:rsidRDefault="005426B8" w:rsidP="005426B8">
      <w:pPr>
        <w:numPr>
          <w:ilvl w:val="1"/>
          <w:numId w:val="9"/>
        </w:numPr>
        <w:spacing w:after="0" w:line="360" w:lineRule="auto"/>
        <w:rPr>
          <w:rFonts w:ascii="Arial" w:hAnsi="Arial"/>
        </w:rPr>
      </w:pPr>
      <w:r>
        <w:rPr>
          <w:rFonts w:ascii="Arial" w:hAnsi="Arial"/>
        </w:rPr>
        <w:t xml:space="preserve">Interjection: </w:t>
      </w:r>
    </w:p>
    <w:p w:rsidR="005426B8" w:rsidRDefault="005426B8" w:rsidP="005426B8">
      <w:pPr>
        <w:numPr>
          <w:ilvl w:val="0"/>
          <w:numId w:val="9"/>
        </w:numPr>
        <w:spacing w:after="0" w:line="360" w:lineRule="auto"/>
        <w:rPr>
          <w:rFonts w:ascii="Arial" w:hAnsi="Arial"/>
        </w:rPr>
      </w:pPr>
      <w:r>
        <w:rPr>
          <w:rFonts w:ascii="Arial" w:hAnsi="Arial"/>
        </w:rPr>
        <w:t>Types of Sentences:</w:t>
      </w:r>
    </w:p>
    <w:p w:rsidR="005426B8" w:rsidRDefault="005426B8" w:rsidP="005426B8">
      <w:pPr>
        <w:numPr>
          <w:ilvl w:val="1"/>
          <w:numId w:val="9"/>
        </w:numPr>
        <w:spacing w:after="0" w:line="360" w:lineRule="auto"/>
        <w:rPr>
          <w:rFonts w:ascii="Arial" w:hAnsi="Arial"/>
        </w:rPr>
      </w:pPr>
      <w:r>
        <w:rPr>
          <w:rFonts w:ascii="Arial" w:hAnsi="Arial"/>
        </w:rPr>
        <w:t>Declarative:</w:t>
      </w:r>
    </w:p>
    <w:p w:rsidR="005426B8" w:rsidRDefault="005426B8" w:rsidP="005426B8">
      <w:pPr>
        <w:numPr>
          <w:ilvl w:val="1"/>
          <w:numId w:val="9"/>
        </w:numPr>
        <w:spacing w:after="0" w:line="360" w:lineRule="auto"/>
        <w:rPr>
          <w:rFonts w:ascii="Arial" w:hAnsi="Arial"/>
        </w:rPr>
      </w:pPr>
      <w:r>
        <w:rPr>
          <w:rFonts w:ascii="Arial" w:hAnsi="Arial"/>
        </w:rPr>
        <w:t>Imperative:</w:t>
      </w:r>
    </w:p>
    <w:p w:rsidR="005426B8" w:rsidRDefault="005426B8" w:rsidP="005426B8">
      <w:pPr>
        <w:numPr>
          <w:ilvl w:val="1"/>
          <w:numId w:val="9"/>
        </w:numPr>
        <w:spacing w:after="0" w:line="360" w:lineRule="auto"/>
        <w:rPr>
          <w:rFonts w:ascii="Arial" w:hAnsi="Arial"/>
        </w:rPr>
      </w:pPr>
      <w:r>
        <w:rPr>
          <w:rFonts w:ascii="Arial" w:hAnsi="Arial"/>
        </w:rPr>
        <w:t>Interrogative:</w:t>
      </w:r>
    </w:p>
    <w:p w:rsidR="005426B8" w:rsidRDefault="005426B8" w:rsidP="005426B8">
      <w:pPr>
        <w:numPr>
          <w:ilvl w:val="1"/>
          <w:numId w:val="9"/>
        </w:numPr>
        <w:spacing w:after="0" w:line="360" w:lineRule="auto"/>
        <w:rPr>
          <w:rFonts w:ascii="Arial" w:hAnsi="Arial"/>
        </w:rPr>
      </w:pPr>
      <w:r>
        <w:rPr>
          <w:rFonts w:ascii="Arial" w:hAnsi="Arial"/>
        </w:rPr>
        <w:t xml:space="preserve">Exclamatory: </w:t>
      </w:r>
    </w:p>
    <w:p w:rsidR="005426B8" w:rsidRDefault="005426B8" w:rsidP="005426B8">
      <w:pPr>
        <w:spacing w:after="0" w:line="360" w:lineRule="auto"/>
        <w:ind w:left="2160"/>
        <w:rPr>
          <w:rFonts w:ascii="Arial" w:hAnsi="Arial"/>
        </w:rPr>
      </w:pPr>
    </w:p>
    <w:p w:rsidR="005426B8" w:rsidRDefault="005426B8" w:rsidP="005426B8">
      <w:pPr>
        <w:spacing w:after="0" w:line="360" w:lineRule="auto"/>
        <w:ind w:left="2160"/>
        <w:rPr>
          <w:rFonts w:ascii="Arial" w:hAnsi="Arial"/>
        </w:rPr>
      </w:pPr>
    </w:p>
    <w:p w:rsidR="005426B8" w:rsidRDefault="005426B8" w:rsidP="005426B8">
      <w:pPr>
        <w:numPr>
          <w:ilvl w:val="0"/>
          <w:numId w:val="9"/>
        </w:numPr>
        <w:spacing w:after="0" w:line="360" w:lineRule="auto"/>
        <w:rPr>
          <w:rFonts w:ascii="Arial" w:hAnsi="Arial"/>
        </w:rPr>
      </w:pPr>
      <w:r>
        <w:rPr>
          <w:rFonts w:ascii="Arial" w:hAnsi="Arial"/>
        </w:rPr>
        <w:t>Sentence Errors:</w:t>
      </w:r>
    </w:p>
    <w:p w:rsidR="005426B8" w:rsidRDefault="005426B8" w:rsidP="005426B8">
      <w:pPr>
        <w:numPr>
          <w:ilvl w:val="1"/>
          <w:numId w:val="9"/>
        </w:numPr>
        <w:spacing w:after="0" w:line="360" w:lineRule="auto"/>
        <w:rPr>
          <w:rFonts w:ascii="Arial" w:hAnsi="Arial"/>
        </w:rPr>
      </w:pPr>
      <w:r>
        <w:rPr>
          <w:rFonts w:ascii="Arial" w:hAnsi="Arial"/>
        </w:rPr>
        <w:t>Complete Sentence:</w:t>
      </w:r>
    </w:p>
    <w:p w:rsidR="005426B8" w:rsidRDefault="005426B8" w:rsidP="005426B8">
      <w:pPr>
        <w:numPr>
          <w:ilvl w:val="1"/>
          <w:numId w:val="9"/>
        </w:numPr>
        <w:spacing w:after="0" w:line="360" w:lineRule="auto"/>
        <w:rPr>
          <w:rFonts w:ascii="Arial" w:hAnsi="Arial"/>
        </w:rPr>
      </w:pPr>
      <w:r>
        <w:rPr>
          <w:rFonts w:ascii="Arial" w:hAnsi="Arial"/>
        </w:rPr>
        <w:t>Fragment:</w:t>
      </w:r>
    </w:p>
    <w:p w:rsidR="005426B8" w:rsidRPr="005426B8" w:rsidRDefault="005426B8" w:rsidP="005426B8">
      <w:pPr>
        <w:numPr>
          <w:ilvl w:val="1"/>
          <w:numId w:val="9"/>
        </w:numPr>
        <w:spacing w:after="0" w:line="360" w:lineRule="auto"/>
        <w:rPr>
          <w:rFonts w:ascii="Arial" w:hAnsi="Arial"/>
        </w:rPr>
      </w:pPr>
      <w:r>
        <w:rPr>
          <w:rFonts w:ascii="Arial" w:hAnsi="Arial"/>
        </w:rPr>
        <w:t>Run-On:</w:t>
      </w:r>
    </w:p>
    <w:p w:rsidR="005426B8" w:rsidRPr="004D4EB4" w:rsidRDefault="005426B8" w:rsidP="005426B8">
      <w:pPr>
        <w:numPr>
          <w:ilvl w:val="0"/>
          <w:numId w:val="9"/>
        </w:numPr>
        <w:spacing w:after="0" w:line="360" w:lineRule="auto"/>
        <w:rPr>
          <w:rFonts w:ascii="Arial" w:hAnsi="Arial"/>
        </w:rPr>
      </w:pPr>
      <w:r>
        <w:rPr>
          <w:rFonts w:ascii="Arial" w:hAnsi="Arial"/>
        </w:rPr>
        <w:t>Parts of a Sentence:</w:t>
      </w:r>
    </w:p>
    <w:p w:rsidR="005426B8" w:rsidRDefault="005426B8" w:rsidP="005426B8">
      <w:pPr>
        <w:numPr>
          <w:ilvl w:val="1"/>
          <w:numId w:val="9"/>
        </w:numPr>
        <w:spacing w:after="0" w:line="360" w:lineRule="auto"/>
        <w:rPr>
          <w:rFonts w:ascii="Arial" w:hAnsi="Arial"/>
        </w:rPr>
      </w:pPr>
      <w:r>
        <w:rPr>
          <w:rFonts w:ascii="Arial" w:hAnsi="Arial"/>
        </w:rPr>
        <w:t xml:space="preserve">Subject: </w:t>
      </w:r>
    </w:p>
    <w:p w:rsidR="005426B8" w:rsidRPr="005426B8" w:rsidRDefault="005426B8" w:rsidP="00DD353C">
      <w:pPr>
        <w:numPr>
          <w:ilvl w:val="1"/>
          <w:numId w:val="9"/>
        </w:numPr>
        <w:spacing w:after="0" w:line="360" w:lineRule="auto"/>
        <w:rPr>
          <w:rFonts w:ascii="Arial" w:hAnsi="Arial"/>
        </w:rPr>
      </w:pPr>
      <w:r>
        <w:rPr>
          <w:rFonts w:ascii="Arial" w:hAnsi="Arial"/>
        </w:rPr>
        <w:t xml:space="preserve">Predicate: </w:t>
      </w:r>
    </w:p>
    <w:p w:rsidR="00DD353C" w:rsidRDefault="00DD353C" w:rsidP="00DD353C">
      <w:pPr>
        <w:rPr>
          <w:rFonts w:ascii="Arial" w:hAnsi="Arial"/>
        </w:rPr>
      </w:pPr>
      <w:r>
        <w:rPr>
          <w:rFonts w:ascii="Arial" w:hAnsi="Arial"/>
          <w:u w:val="single"/>
        </w:rPr>
        <w:t>PSAT-Style Questions:</w:t>
      </w:r>
    </w:p>
    <w:p w:rsidR="00DD353C" w:rsidRPr="00FC61FD" w:rsidRDefault="00DD353C" w:rsidP="00DD353C">
      <w:pPr>
        <w:spacing w:after="0"/>
        <w:ind w:left="720"/>
        <w:rPr>
          <w:rFonts w:ascii="Arial" w:hAnsi="Arial"/>
          <w:sz w:val="22"/>
        </w:rPr>
      </w:pPr>
      <w:r w:rsidRPr="00FC61FD">
        <w:rPr>
          <w:rFonts w:ascii="Arial" w:hAnsi="Arial"/>
          <w:sz w:val="22"/>
        </w:rPr>
        <w:t xml:space="preserve">On your </w:t>
      </w:r>
      <w:r>
        <w:rPr>
          <w:rFonts w:ascii="Arial" w:hAnsi="Arial"/>
          <w:sz w:val="22"/>
        </w:rPr>
        <w:t>midterm</w:t>
      </w:r>
      <w:r w:rsidRPr="00FC61FD">
        <w:rPr>
          <w:rFonts w:ascii="Arial" w:hAnsi="Arial"/>
          <w:sz w:val="22"/>
        </w:rPr>
        <w:t xml:space="preserve"> exam you will see several questions that are in the PSAT-format. These questions will serve to test your knowledge of basic grammar, sentence structure, correction methods/styles, and syntax, as well as ensure that you are fully reading each question and all of its possible answers. To prepare for this section, reviewing PSAT practice websites and looking through the PSAT score report (and question/answer explanations) that was given to you </w:t>
      </w:r>
      <w:r>
        <w:rPr>
          <w:rFonts w:ascii="Arial" w:hAnsi="Arial"/>
          <w:sz w:val="22"/>
        </w:rPr>
        <w:t>before winter break</w:t>
      </w:r>
      <w:r w:rsidRPr="00FC61FD">
        <w:rPr>
          <w:rFonts w:ascii="Arial" w:hAnsi="Arial"/>
          <w:sz w:val="22"/>
        </w:rPr>
        <w:t xml:space="preserve"> will be helpful. In the event that you misplaced either the score report or your access to the websites it provided, see me and I will locate you new access codes. </w:t>
      </w:r>
    </w:p>
    <w:p w:rsidR="00DD353C" w:rsidRPr="00DA1C3B" w:rsidRDefault="00DD353C" w:rsidP="00DD353C">
      <w:pPr>
        <w:spacing w:after="0"/>
        <w:ind w:left="720"/>
        <w:rPr>
          <w:rFonts w:ascii="Arial" w:hAnsi="Arial"/>
        </w:rPr>
      </w:pPr>
    </w:p>
    <w:p w:rsidR="00DD353C" w:rsidRDefault="00DD353C" w:rsidP="00DD353C">
      <w:pPr>
        <w:rPr>
          <w:rFonts w:ascii="Arial" w:hAnsi="Arial"/>
        </w:rPr>
      </w:pPr>
      <w:r>
        <w:rPr>
          <w:rFonts w:ascii="Arial" w:hAnsi="Arial"/>
          <w:u w:val="single"/>
        </w:rPr>
        <w:t xml:space="preserve"> (Unfamiliar) Reading Passage and Comprehension Questions:</w:t>
      </w:r>
    </w:p>
    <w:p w:rsidR="00DD353C" w:rsidRDefault="00DD353C" w:rsidP="008745A8">
      <w:pPr>
        <w:ind w:left="720"/>
        <w:rPr>
          <w:rFonts w:ascii="Arial" w:hAnsi="Arial"/>
          <w:sz w:val="22"/>
          <w:szCs w:val="22"/>
        </w:rPr>
      </w:pPr>
      <w:r w:rsidRPr="00B606D3">
        <w:rPr>
          <w:rFonts w:ascii="Arial" w:hAnsi="Arial"/>
          <w:sz w:val="22"/>
          <w:szCs w:val="22"/>
        </w:rPr>
        <w:t xml:space="preserve">On the midterm you will have </w:t>
      </w:r>
      <w:r>
        <w:rPr>
          <w:rFonts w:ascii="Arial" w:hAnsi="Arial"/>
          <w:sz w:val="22"/>
          <w:szCs w:val="22"/>
        </w:rPr>
        <w:t>several</w:t>
      </w:r>
      <w:r w:rsidRPr="00B606D3">
        <w:rPr>
          <w:rFonts w:ascii="Arial" w:hAnsi="Arial"/>
          <w:sz w:val="22"/>
          <w:szCs w:val="22"/>
        </w:rPr>
        <w:t xml:space="preserve"> short reading passages that will be accompanied by comprehension questions, which will assess whether or not you actually understood what you read in the short passages. My suggestion is that as you read through the passages, underline (or if you have a highlighter you may use that) the parts that you find to be most important. It also may help you to read the questions first, and then go back and read the passages, so that you know what type of information you are looking for. The reading passages that will appear on your midterm will be ones that have appeared on</w:t>
      </w:r>
      <w:r w:rsidR="005426B8">
        <w:rPr>
          <w:rFonts w:ascii="Arial" w:hAnsi="Arial"/>
          <w:sz w:val="22"/>
          <w:szCs w:val="22"/>
        </w:rPr>
        <w:t xml:space="preserve"> either</w:t>
      </w:r>
      <w:r w:rsidRPr="00B606D3">
        <w:rPr>
          <w:rFonts w:ascii="Arial" w:hAnsi="Arial"/>
          <w:sz w:val="22"/>
          <w:szCs w:val="22"/>
        </w:rPr>
        <w:t xml:space="preserve"> past High School Assessment (HSA) Exams</w:t>
      </w:r>
      <w:r w:rsidR="005426B8">
        <w:rPr>
          <w:rFonts w:ascii="Arial" w:hAnsi="Arial"/>
          <w:sz w:val="22"/>
          <w:szCs w:val="22"/>
        </w:rPr>
        <w:t xml:space="preserve"> of SATs</w:t>
      </w:r>
      <w:r w:rsidRPr="00B606D3">
        <w:rPr>
          <w:rFonts w:ascii="Arial" w:hAnsi="Arial"/>
          <w:sz w:val="22"/>
          <w:szCs w:val="22"/>
        </w:rPr>
        <w:t>, so that you can begin to familiarize yourself with the types of pas</w:t>
      </w:r>
      <w:r w:rsidR="005426B8">
        <w:rPr>
          <w:rFonts w:ascii="Arial" w:hAnsi="Arial"/>
          <w:sz w:val="22"/>
          <w:szCs w:val="22"/>
        </w:rPr>
        <w:t>sages that will reappear on these</w:t>
      </w:r>
      <w:r w:rsidRPr="00B606D3">
        <w:rPr>
          <w:rFonts w:ascii="Arial" w:hAnsi="Arial"/>
          <w:sz w:val="22"/>
          <w:szCs w:val="22"/>
        </w:rPr>
        <w:t xml:space="preserve"> examination</w:t>
      </w:r>
      <w:r w:rsidR="005426B8">
        <w:rPr>
          <w:rFonts w:ascii="Arial" w:hAnsi="Arial"/>
          <w:sz w:val="22"/>
          <w:szCs w:val="22"/>
        </w:rPr>
        <w:t>s</w:t>
      </w:r>
      <w:r w:rsidRPr="00B606D3">
        <w:rPr>
          <w:rFonts w:ascii="Arial" w:hAnsi="Arial"/>
          <w:sz w:val="22"/>
          <w:szCs w:val="22"/>
        </w:rPr>
        <w:t xml:space="preserve">. </w:t>
      </w:r>
    </w:p>
    <w:p w:rsidR="00DD353C" w:rsidRDefault="00DD353C" w:rsidP="00DD353C">
      <w:pPr>
        <w:rPr>
          <w:rFonts w:ascii="Arial" w:hAnsi="Arial"/>
          <w:u w:val="single"/>
        </w:rPr>
      </w:pPr>
      <w:r>
        <w:rPr>
          <w:rFonts w:ascii="Arial" w:hAnsi="Arial"/>
          <w:u w:val="single"/>
        </w:rPr>
        <w:t xml:space="preserve"> (Familiar) Reading Passage and Comprehension Questions:</w:t>
      </w:r>
    </w:p>
    <w:p w:rsidR="008745A8" w:rsidRDefault="00DD353C" w:rsidP="005426B8">
      <w:pPr>
        <w:ind w:left="720"/>
        <w:rPr>
          <w:rFonts w:ascii="Arial" w:hAnsi="Arial"/>
          <w:sz w:val="22"/>
          <w:szCs w:val="22"/>
        </w:rPr>
      </w:pPr>
      <w:r w:rsidRPr="003B62F3">
        <w:rPr>
          <w:rFonts w:ascii="Arial" w:hAnsi="Arial"/>
          <w:sz w:val="22"/>
          <w:szCs w:val="22"/>
        </w:rPr>
        <w:t xml:space="preserve">On the midterm you will see the following </w:t>
      </w:r>
      <w:r w:rsidR="00167DC4">
        <w:rPr>
          <w:rFonts w:ascii="Arial" w:hAnsi="Arial"/>
          <w:sz w:val="22"/>
          <w:szCs w:val="22"/>
        </w:rPr>
        <w:t>poem, “Dream Variations by Langston Hughes</w:t>
      </w:r>
      <w:r w:rsidRPr="003B62F3">
        <w:rPr>
          <w:rFonts w:ascii="Arial" w:hAnsi="Arial"/>
          <w:sz w:val="22"/>
          <w:szCs w:val="22"/>
        </w:rPr>
        <w:t>, followed by a series of reading comprehension questions that will ask you about various literary elements seen in the</w:t>
      </w:r>
      <w:r w:rsidR="00167DC4">
        <w:rPr>
          <w:rFonts w:ascii="Arial" w:hAnsi="Arial"/>
          <w:sz w:val="22"/>
          <w:szCs w:val="22"/>
        </w:rPr>
        <w:t xml:space="preserve"> poem</w:t>
      </w:r>
      <w:r w:rsidRPr="003B62F3">
        <w:rPr>
          <w:rFonts w:ascii="Arial" w:hAnsi="Arial"/>
          <w:sz w:val="22"/>
          <w:szCs w:val="22"/>
        </w:rPr>
        <w:t>.</w:t>
      </w:r>
      <w:r w:rsidR="00167DC4">
        <w:rPr>
          <w:rFonts w:ascii="Arial" w:hAnsi="Arial"/>
          <w:sz w:val="22"/>
          <w:szCs w:val="22"/>
        </w:rPr>
        <w:t xml:space="preserve"> (Keep in mind that this poem was the basis for Griffin choosing </w:t>
      </w:r>
      <w:r w:rsidR="00167DC4">
        <w:rPr>
          <w:rFonts w:ascii="Arial" w:hAnsi="Arial"/>
          <w:i/>
          <w:sz w:val="22"/>
          <w:szCs w:val="22"/>
        </w:rPr>
        <w:t>Black Like Me</w:t>
      </w:r>
      <w:r w:rsidR="00167DC4">
        <w:rPr>
          <w:rFonts w:ascii="Arial" w:hAnsi="Arial"/>
          <w:sz w:val="22"/>
          <w:szCs w:val="22"/>
        </w:rPr>
        <w:t xml:space="preserve"> as the title of his memoir!)</w:t>
      </w:r>
      <w:r w:rsidRPr="003B62F3">
        <w:rPr>
          <w:rFonts w:ascii="Arial" w:hAnsi="Arial"/>
          <w:sz w:val="22"/>
          <w:szCs w:val="22"/>
        </w:rPr>
        <w:t xml:space="preserve"> My suggest</w:t>
      </w:r>
      <w:r w:rsidR="00167DC4">
        <w:rPr>
          <w:rFonts w:ascii="Arial" w:hAnsi="Arial"/>
          <w:sz w:val="22"/>
          <w:szCs w:val="22"/>
        </w:rPr>
        <w:t>ion is that you read the poem carefully</w:t>
      </w:r>
      <w:r w:rsidRPr="003B62F3">
        <w:rPr>
          <w:rFonts w:ascii="Arial" w:hAnsi="Arial"/>
          <w:sz w:val="22"/>
          <w:szCs w:val="22"/>
        </w:rPr>
        <w:t xml:space="preserve"> and complete the</w:t>
      </w:r>
      <w:r w:rsidR="00167DC4">
        <w:rPr>
          <w:rFonts w:ascii="Arial" w:hAnsi="Arial"/>
          <w:sz w:val="22"/>
          <w:szCs w:val="22"/>
        </w:rPr>
        <w:t xml:space="preserve"> SOAPSTone Chart that follows. T</w:t>
      </w:r>
      <w:r w:rsidRPr="003B62F3">
        <w:rPr>
          <w:rFonts w:ascii="Arial" w:hAnsi="Arial"/>
          <w:sz w:val="22"/>
          <w:szCs w:val="22"/>
        </w:rPr>
        <w:t xml:space="preserve">his chart will help you to organize all of the essential information that is discussed in the </w:t>
      </w:r>
      <w:r w:rsidR="00167DC4">
        <w:rPr>
          <w:rFonts w:ascii="Arial" w:hAnsi="Arial"/>
          <w:sz w:val="22"/>
          <w:szCs w:val="22"/>
        </w:rPr>
        <w:t>poem, and serve as a study tool for you when reviewing for the midterm</w:t>
      </w:r>
      <w:r w:rsidRPr="003B62F3">
        <w:rPr>
          <w:rFonts w:ascii="Arial" w:hAnsi="Arial"/>
          <w:sz w:val="22"/>
          <w:szCs w:val="22"/>
        </w:rPr>
        <w:t xml:space="preserve">. Since you are already familiar with this </w:t>
      </w:r>
      <w:r w:rsidR="00167DC4">
        <w:rPr>
          <w:rFonts w:ascii="Arial" w:hAnsi="Arial"/>
          <w:sz w:val="22"/>
          <w:szCs w:val="22"/>
        </w:rPr>
        <w:t>poem</w:t>
      </w:r>
      <w:r w:rsidRPr="003B62F3">
        <w:rPr>
          <w:rFonts w:ascii="Arial" w:hAnsi="Arial"/>
          <w:sz w:val="22"/>
          <w:szCs w:val="22"/>
        </w:rPr>
        <w:t xml:space="preserve"> (and the </w:t>
      </w:r>
      <w:r w:rsidR="00167DC4">
        <w:rPr>
          <w:rFonts w:ascii="Arial" w:hAnsi="Arial"/>
          <w:sz w:val="22"/>
          <w:szCs w:val="22"/>
        </w:rPr>
        <w:t>memoir</w:t>
      </w:r>
      <w:r w:rsidR="00CB78A9">
        <w:rPr>
          <w:rFonts w:ascii="Arial" w:hAnsi="Arial"/>
          <w:sz w:val="22"/>
          <w:szCs w:val="22"/>
        </w:rPr>
        <w:t xml:space="preserve"> in general)</w:t>
      </w:r>
      <w:r w:rsidRPr="003B62F3">
        <w:rPr>
          <w:rFonts w:ascii="Arial" w:hAnsi="Arial"/>
          <w:sz w:val="22"/>
          <w:szCs w:val="22"/>
        </w:rPr>
        <w:t>, the comprehension questions will assess your ability to relate your knowledge by using literary terms</w:t>
      </w:r>
      <w:r w:rsidR="00167DC4">
        <w:rPr>
          <w:rFonts w:ascii="Arial" w:hAnsi="Arial"/>
          <w:sz w:val="22"/>
          <w:szCs w:val="22"/>
        </w:rPr>
        <w:t xml:space="preserve"> and devices</w:t>
      </w:r>
      <w:r w:rsidRPr="003B62F3">
        <w:rPr>
          <w:rFonts w:ascii="Arial" w:hAnsi="Arial"/>
          <w:sz w:val="22"/>
          <w:szCs w:val="22"/>
        </w:rPr>
        <w:t>, which sho</w:t>
      </w:r>
      <w:r w:rsidR="005426B8">
        <w:rPr>
          <w:rFonts w:ascii="Arial" w:hAnsi="Arial"/>
          <w:sz w:val="22"/>
          <w:szCs w:val="22"/>
        </w:rPr>
        <w:t>uld already be familiar to you.</w:t>
      </w:r>
    </w:p>
    <w:p w:rsidR="008745A8" w:rsidRDefault="008745A8" w:rsidP="005426B8">
      <w:pPr>
        <w:ind w:left="720"/>
        <w:rPr>
          <w:rFonts w:ascii="Arial" w:hAnsi="Arial"/>
          <w:sz w:val="22"/>
          <w:szCs w:val="22"/>
        </w:rPr>
      </w:pPr>
    </w:p>
    <w:p w:rsidR="00DD353C" w:rsidRPr="005426B8" w:rsidRDefault="00DD353C" w:rsidP="005426B8">
      <w:pPr>
        <w:ind w:left="720"/>
        <w:rPr>
          <w:rFonts w:ascii="Arial" w:hAnsi="Arial"/>
          <w:sz w:val="22"/>
          <w:szCs w:val="22"/>
        </w:rPr>
      </w:pPr>
    </w:p>
    <w:p w:rsidR="00DD353C" w:rsidRPr="0012584B" w:rsidRDefault="00DD353C" w:rsidP="00DD353C">
      <w:pPr>
        <w:spacing w:after="0"/>
        <w:rPr>
          <w:rFonts w:ascii="Arial" w:hAnsi="Arial"/>
        </w:rPr>
      </w:pPr>
      <w:r>
        <w:rPr>
          <w:rFonts w:ascii="Arial" w:hAnsi="Arial"/>
        </w:rPr>
        <w:tab/>
      </w:r>
      <w:r>
        <w:rPr>
          <w:rFonts w:ascii="Arial" w:hAnsi="Arial"/>
        </w:rPr>
        <w:tab/>
      </w:r>
    </w:p>
    <w:p w:rsidR="00167DC4" w:rsidRDefault="00167DC4" w:rsidP="00167DC4">
      <w:pPr>
        <w:jc w:val="center"/>
        <w:rPr>
          <w:rFonts w:ascii="Arial" w:hAnsi="Arial"/>
        </w:rPr>
      </w:pPr>
      <w:r>
        <w:rPr>
          <w:rFonts w:ascii="Arial" w:hAnsi="Arial"/>
        </w:rPr>
        <w:t>“Dream Variations”</w:t>
      </w:r>
    </w:p>
    <w:p w:rsidR="00167DC4" w:rsidRDefault="00167DC4" w:rsidP="00167DC4">
      <w:pPr>
        <w:jc w:val="center"/>
        <w:rPr>
          <w:rFonts w:ascii="Arial" w:hAnsi="Arial"/>
        </w:rPr>
      </w:pPr>
      <w:r>
        <w:rPr>
          <w:rFonts w:ascii="Arial" w:hAnsi="Arial"/>
        </w:rPr>
        <w:t>by Langston Hughes</w:t>
      </w:r>
    </w:p>
    <w:p w:rsidR="00167DC4" w:rsidRDefault="00167DC4" w:rsidP="00DD353C">
      <w:pPr>
        <w:rPr>
          <w:rFonts w:ascii="Arial" w:hAnsi="Arial" w:cs="Arial"/>
          <w:color w:val="262626"/>
        </w:rPr>
      </w:pPr>
    </w:p>
    <w:p w:rsidR="00167DC4" w:rsidRDefault="00167DC4" w:rsidP="00DD353C">
      <w:pPr>
        <w:rPr>
          <w:rFonts w:ascii="Arial" w:hAnsi="Arial" w:cs="Arial"/>
          <w:color w:val="262626"/>
        </w:rPr>
      </w:pPr>
      <w:r>
        <w:rPr>
          <w:rFonts w:ascii="Arial" w:hAnsi="Arial" w:cs="Arial"/>
          <w:color w:val="262626"/>
        </w:rPr>
        <w:t>To fling my arms wide  </w:t>
      </w:r>
    </w:p>
    <w:p w:rsidR="00167DC4" w:rsidRDefault="00167DC4" w:rsidP="00DD353C">
      <w:pPr>
        <w:rPr>
          <w:rFonts w:ascii="Arial" w:hAnsi="Arial" w:cs="Arial"/>
          <w:color w:val="262626"/>
        </w:rPr>
      </w:pPr>
      <w:r>
        <w:rPr>
          <w:rFonts w:ascii="Arial" w:hAnsi="Arial" w:cs="Arial"/>
          <w:color w:val="262626"/>
        </w:rPr>
        <w:t>In some place of the sun,  </w:t>
      </w:r>
    </w:p>
    <w:p w:rsidR="00167DC4" w:rsidRDefault="00167DC4" w:rsidP="00DD353C">
      <w:pPr>
        <w:rPr>
          <w:rFonts w:ascii="Arial" w:hAnsi="Arial" w:cs="Arial"/>
          <w:color w:val="262626"/>
        </w:rPr>
      </w:pPr>
      <w:r>
        <w:rPr>
          <w:rFonts w:ascii="Arial" w:hAnsi="Arial" w:cs="Arial"/>
          <w:color w:val="262626"/>
        </w:rPr>
        <w:t>To whirl and to dance  </w:t>
      </w:r>
    </w:p>
    <w:p w:rsidR="00167DC4" w:rsidRDefault="00167DC4" w:rsidP="00DD353C">
      <w:pPr>
        <w:rPr>
          <w:rFonts w:ascii="Arial" w:hAnsi="Arial" w:cs="Arial"/>
          <w:color w:val="262626"/>
        </w:rPr>
      </w:pPr>
      <w:r>
        <w:rPr>
          <w:rFonts w:ascii="Arial" w:hAnsi="Arial" w:cs="Arial"/>
          <w:color w:val="262626"/>
        </w:rPr>
        <w:t>Till the white day is done.  </w:t>
      </w:r>
    </w:p>
    <w:p w:rsidR="00167DC4" w:rsidRDefault="00167DC4" w:rsidP="00DD353C">
      <w:pPr>
        <w:rPr>
          <w:rFonts w:ascii="Arial" w:hAnsi="Arial" w:cs="Arial"/>
          <w:color w:val="262626"/>
        </w:rPr>
      </w:pPr>
      <w:r>
        <w:rPr>
          <w:rFonts w:ascii="Arial" w:hAnsi="Arial" w:cs="Arial"/>
          <w:color w:val="262626"/>
        </w:rPr>
        <w:t>Then rest at cool evening  </w:t>
      </w:r>
    </w:p>
    <w:p w:rsidR="00167DC4" w:rsidRDefault="00167DC4" w:rsidP="00DD353C">
      <w:pPr>
        <w:rPr>
          <w:rFonts w:ascii="Arial" w:hAnsi="Arial" w:cs="Arial"/>
          <w:color w:val="262626"/>
        </w:rPr>
      </w:pPr>
      <w:r>
        <w:rPr>
          <w:rFonts w:ascii="Arial" w:hAnsi="Arial" w:cs="Arial"/>
          <w:color w:val="262626"/>
        </w:rPr>
        <w:t>Beneath a tall tree  </w:t>
      </w:r>
    </w:p>
    <w:p w:rsidR="00167DC4" w:rsidRDefault="00167DC4" w:rsidP="00DD353C">
      <w:pPr>
        <w:rPr>
          <w:rFonts w:ascii="Arial" w:hAnsi="Arial" w:cs="Arial"/>
          <w:color w:val="262626"/>
        </w:rPr>
      </w:pPr>
      <w:r>
        <w:rPr>
          <w:rFonts w:ascii="Arial" w:hAnsi="Arial" w:cs="Arial"/>
          <w:color w:val="262626"/>
        </w:rPr>
        <w:t>While night comes on gently,  </w:t>
      </w:r>
    </w:p>
    <w:p w:rsidR="00167DC4" w:rsidRDefault="00167DC4" w:rsidP="00167DC4">
      <w:pPr>
        <w:ind w:firstLine="720"/>
        <w:rPr>
          <w:rFonts w:ascii="Arial" w:hAnsi="Arial" w:cs="Arial"/>
          <w:color w:val="262626"/>
        </w:rPr>
      </w:pPr>
      <w:r>
        <w:rPr>
          <w:rFonts w:ascii="Arial" w:hAnsi="Arial" w:cs="Arial"/>
          <w:color w:val="262626"/>
        </w:rPr>
        <w:t>Dark like me— </w:t>
      </w:r>
    </w:p>
    <w:p w:rsidR="00167DC4" w:rsidRDefault="00167DC4" w:rsidP="00DD353C">
      <w:pPr>
        <w:rPr>
          <w:rFonts w:ascii="Arial" w:hAnsi="Arial" w:cs="Arial"/>
          <w:color w:val="262626"/>
        </w:rPr>
      </w:pPr>
      <w:r>
        <w:rPr>
          <w:rFonts w:ascii="Arial" w:hAnsi="Arial" w:cs="Arial"/>
          <w:color w:val="262626"/>
        </w:rPr>
        <w:t>That is my dream!   </w:t>
      </w:r>
    </w:p>
    <w:p w:rsidR="00167DC4" w:rsidRDefault="00167DC4" w:rsidP="00DD353C">
      <w:pPr>
        <w:rPr>
          <w:rFonts w:ascii="Arial" w:hAnsi="Arial" w:cs="Arial"/>
          <w:color w:val="262626"/>
        </w:rPr>
      </w:pPr>
    </w:p>
    <w:p w:rsidR="00167DC4" w:rsidRDefault="00167DC4" w:rsidP="00DD353C">
      <w:pPr>
        <w:rPr>
          <w:rFonts w:ascii="Arial" w:hAnsi="Arial" w:cs="Arial"/>
          <w:color w:val="262626"/>
        </w:rPr>
      </w:pPr>
      <w:r>
        <w:rPr>
          <w:rFonts w:ascii="Arial" w:hAnsi="Arial" w:cs="Arial"/>
          <w:color w:val="262626"/>
        </w:rPr>
        <w:t>To fling my arms wide  </w:t>
      </w:r>
    </w:p>
    <w:p w:rsidR="00167DC4" w:rsidRDefault="00167DC4" w:rsidP="00DD353C">
      <w:pPr>
        <w:rPr>
          <w:rFonts w:ascii="Arial" w:hAnsi="Arial" w:cs="Arial"/>
          <w:color w:val="262626"/>
        </w:rPr>
      </w:pPr>
      <w:r>
        <w:rPr>
          <w:rFonts w:ascii="Arial" w:hAnsi="Arial" w:cs="Arial"/>
          <w:color w:val="262626"/>
        </w:rPr>
        <w:t>In the face of the sun,  </w:t>
      </w:r>
    </w:p>
    <w:p w:rsidR="00167DC4" w:rsidRDefault="00167DC4" w:rsidP="00DD353C">
      <w:pPr>
        <w:rPr>
          <w:rFonts w:ascii="Arial" w:hAnsi="Arial" w:cs="Arial"/>
          <w:color w:val="262626"/>
        </w:rPr>
      </w:pPr>
      <w:r>
        <w:rPr>
          <w:rFonts w:ascii="Arial" w:hAnsi="Arial" w:cs="Arial"/>
          <w:color w:val="262626"/>
        </w:rPr>
        <w:t>Dance! Whirl! Whirl!  </w:t>
      </w:r>
    </w:p>
    <w:p w:rsidR="00167DC4" w:rsidRDefault="00167DC4" w:rsidP="00DD353C">
      <w:pPr>
        <w:rPr>
          <w:rFonts w:ascii="Arial" w:hAnsi="Arial" w:cs="Arial"/>
          <w:color w:val="262626"/>
        </w:rPr>
      </w:pPr>
      <w:r>
        <w:rPr>
          <w:rFonts w:ascii="Arial" w:hAnsi="Arial" w:cs="Arial"/>
          <w:color w:val="262626"/>
        </w:rPr>
        <w:t>Till the quick day is done.  </w:t>
      </w:r>
    </w:p>
    <w:p w:rsidR="00167DC4" w:rsidRDefault="00167DC4" w:rsidP="00DD353C">
      <w:pPr>
        <w:rPr>
          <w:rFonts w:ascii="Arial" w:hAnsi="Arial" w:cs="Arial"/>
          <w:color w:val="262626"/>
        </w:rPr>
      </w:pPr>
      <w:r>
        <w:rPr>
          <w:rFonts w:ascii="Arial" w:hAnsi="Arial" w:cs="Arial"/>
          <w:color w:val="262626"/>
        </w:rPr>
        <w:t>Rest at pale evening...  </w:t>
      </w:r>
    </w:p>
    <w:p w:rsidR="00167DC4" w:rsidRDefault="00167DC4" w:rsidP="00DD353C">
      <w:pPr>
        <w:rPr>
          <w:rFonts w:ascii="Arial" w:hAnsi="Arial" w:cs="Arial"/>
          <w:color w:val="262626"/>
        </w:rPr>
      </w:pPr>
      <w:r>
        <w:rPr>
          <w:rFonts w:ascii="Arial" w:hAnsi="Arial" w:cs="Arial"/>
          <w:color w:val="262626"/>
        </w:rPr>
        <w:t>A tall, slim tree...  </w:t>
      </w:r>
    </w:p>
    <w:p w:rsidR="00167DC4" w:rsidRDefault="00167DC4" w:rsidP="00DD353C">
      <w:pPr>
        <w:rPr>
          <w:rFonts w:ascii="Arial" w:hAnsi="Arial" w:cs="Arial"/>
          <w:color w:val="262626"/>
        </w:rPr>
      </w:pPr>
      <w:r>
        <w:rPr>
          <w:rFonts w:ascii="Arial" w:hAnsi="Arial" w:cs="Arial"/>
          <w:color w:val="262626"/>
        </w:rPr>
        <w:t>Night coming tenderly  </w:t>
      </w:r>
    </w:p>
    <w:p w:rsidR="00167DC4" w:rsidRDefault="00167DC4" w:rsidP="00167DC4">
      <w:pPr>
        <w:ind w:firstLine="720"/>
        <w:rPr>
          <w:rFonts w:ascii="Arial" w:hAnsi="Arial"/>
        </w:rPr>
      </w:pPr>
      <w:r>
        <w:rPr>
          <w:rFonts w:ascii="Arial" w:hAnsi="Arial" w:cs="Arial"/>
          <w:color w:val="262626"/>
        </w:rPr>
        <w:t>Black like me.</w:t>
      </w:r>
    </w:p>
    <w:p w:rsidR="00DD353C" w:rsidRPr="00167DC4" w:rsidRDefault="00DD353C" w:rsidP="00DD353C">
      <w:pPr>
        <w:rPr>
          <w:rFonts w:ascii="Arial" w:hAnsi="Arial"/>
        </w:rPr>
      </w:pPr>
    </w:p>
    <w:p w:rsidR="00167DC4" w:rsidRDefault="00167DC4" w:rsidP="00DD353C">
      <w:pPr>
        <w:ind w:left="720"/>
        <w:rPr>
          <w:rFonts w:ascii="Arial" w:hAnsi="Arial"/>
        </w:rPr>
      </w:pPr>
    </w:p>
    <w:p w:rsidR="00167DC4" w:rsidRDefault="00167DC4" w:rsidP="00DD353C">
      <w:pPr>
        <w:ind w:left="720"/>
        <w:rPr>
          <w:rFonts w:ascii="Arial" w:hAnsi="Arial"/>
        </w:rPr>
      </w:pPr>
    </w:p>
    <w:p w:rsidR="00167DC4" w:rsidRDefault="00167DC4" w:rsidP="00DD353C">
      <w:pPr>
        <w:ind w:left="720"/>
        <w:rPr>
          <w:rFonts w:ascii="Arial" w:hAnsi="Arial"/>
        </w:rPr>
      </w:pPr>
    </w:p>
    <w:p w:rsidR="008745A8" w:rsidRDefault="008745A8" w:rsidP="00DD353C">
      <w:pPr>
        <w:ind w:left="720"/>
        <w:rPr>
          <w:rFonts w:ascii="Arial" w:hAnsi="Arial"/>
        </w:rPr>
      </w:pPr>
    </w:p>
    <w:p w:rsidR="00DD353C" w:rsidRDefault="00DD353C" w:rsidP="00DD353C">
      <w:pPr>
        <w:ind w:left="720"/>
        <w:rPr>
          <w:rFonts w:ascii="Arial" w:hAnsi="Arial"/>
        </w:rPr>
      </w:pPr>
    </w:p>
    <w:p w:rsidR="00DD353C" w:rsidRPr="00697C43" w:rsidRDefault="00DD353C" w:rsidP="00DD353C">
      <w:pPr>
        <w:jc w:val="center"/>
        <w:rPr>
          <w:rFonts w:ascii="Arial" w:hAnsi="Arial"/>
          <w:u w:val="single"/>
        </w:rPr>
      </w:pPr>
      <w:r>
        <w:rPr>
          <w:rFonts w:ascii="Arial" w:hAnsi="Arial"/>
          <w:u w:val="single"/>
        </w:rPr>
        <w:t>SOAPSTone Chart</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1967"/>
        <w:gridCol w:w="6660"/>
      </w:tblGrid>
      <w:tr w:rsidR="00DD353C" w:rsidRPr="00942C0A">
        <w:tc>
          <w:tcPr>
            <w:tcW w:w="1813" w:type="dxa"/>
          </w:tcPr>
          <w:p w:rsidR="00DD353C" w:rsidRPr="00942C0A" w:rsidRDefault="00DD353C" w:rsidP="00DD353C">
            <w:pPr>
              <w:rPr>
                <w:rFonts w:ascii="Arial" w:hAnsi="Arial"/>
                <w:b/>
                <w:sz w:val="32"/>
                <w:szCs w:val="32"/>
              </w:rPr>
            </w:pPr>
            <w:r w:rsidRPr="00942C0A">
              <w:rPr>
                <w:rFonts w:ascii="Arial" w:hAnsi="Arial"/>
                <w:b/>
                <w:sz w:val="52"/>
                <w:szCs w:val="52"/>
              </w:rPr>
              <w:t>S</w:t>
            </w:r>
            <w:r w:rsidRPr="00942C0A">
              <w:rPr>
                <w:rFonts w:ascii="Arial" w:hAnsi="Arial"/>
                <w:b/>
                <w:sz w:val="32"/>
                <w:szCs w:val="32"/>
              </w:rPr>
              <w:t>peaker</w:t>
            </w:r>
          </w:p>
        </w:tc>
        <w:tc>
          <w:tcPr>
            <w:tcW w:w="1967" w:type="dxa"/>
          </w:tcPr>
          <w:p w:rsidR="00DD353C" w:rsidRPr="00942C0A" w:rsidRDefault="00DD353C" w:rsidP="006B71B9">
            <w:pPr>
              <w:rPr>
                <w:rFonts w:ascii="Arial" w:hAnsi="Arial"/>
              </w:rPr>
            </w:pPr>
            <w:r w:rsidRPr="00942C0A">
              <w:rPr>
                <w:rFonts w:ascii="Arial" w:hAnsi="Arial"/>
              </w:rPr>
              <w:t xml:space="preserve">(the voice that is heard in the </w:t>
            </w:r>
            <w:r w:rsidR="00CB78A9">
              <w:rPr>
                <w:rFonts w:ascii="Arial" w:hAnsi="Arial"/>
              </w:rPr>
              <w:t>p</w:t>
            </w:r>
            <w:r w:rsidR="006B71B9">
              <w:rPr>
                <w:rFonts w:ascii="Arial" w:hAnsi="Arial"/>
              </w:rPr>
              <w:t>oem</w:t>
            </w:r>
            <w:r w:rsidRPr="00942C0A">
              <w:rPr>
                <w:rFonts w:ascii="Arial" w:hAnsi="Arial"/>
              </w:rPr>
              <w:t>)</w:t>
            </w:r>
          </w:p>
        </w:tc>
        <w:tc>
          <w:tcPr>
            <w:tcW w:w="6660" w:type="dxa"/>
          </w:tcPr>
          <w:p w:rsidR="00DD353C" w:rsidRPr="00942C0A" w:rsidRDefault="00DD353C" w:rsidP="00DD353C">
            <w:pPr>
              <w:rPr>
                <w:rFonts w:ascii="Arial" w:hAnsi="Arial"/>
              </w:rPr>
            </w:pPr>
          </w:p>
          <w:p w:rsidR="00DD353C" w:rsidRPr="00942C0A" w:rsidRDefault="00DD353C" w:rsidP="00DD353C">
            <w:pPr>
              <w:rPr>
                <w:rFonts w:ascii="Arial" w:hAnsi="Arial"/>
              </w:rPr>
            </w:pPr>
          </w:p>
          <w:p w:rsidR="00DD353C" w:rsidRPr="00942C0A" w:rsidRDefault="00DD353C" w:rsidP="00DD353C">
            <w:pPr>
              <w:rPr>
                <w:rFonts w:ascii="Arial" w:hAnsi="Arial"/>
              </w:rPr>
            </w:pPr>
          </w:p>
        </w:tc>
      </w:tr>
      <w:tr w:rsidR="00DD353C" w:rsidRPr="00942C0A">
        <w:tc>
          <w:tcPr>
            <w:tcW w:w="1813" w:type="dxa"/>
          </w:tcPr>
          <w:p w:rsidR="00DD353C" w:rsidRPr="00942C0A" w:rsidRDefault="00DD353C" w:rsidP="00DD353C">
            <w:pPr>
              <w:rPr>
                <w:rFonts w:ascii="Arial" w:hAnsi="Arial"/>
                <w:b/>
                <w:sz w:val="32"/>
                <w:szCs w:val="32"/>
              </w:rPr>
            </w:pPr>
            <w:r w:rsidRPr="00942C0A">
              <w:rPr>
                <w:rFonts w:ascii="Arial" w:hAnsi="Arial"/>
                <w:b/>
                <w:sz w:val="52"/>
                <w:szCs w:val="52"/>
              </w:rPr>
              <w:t>O</w:t>
            </w:r>
            <w:r w:rsidRPr="00942C0A">
              <w:rPr>
                <w:rFonts w:ascii="Arial" w:hAnsi="Arial"/>
                <w:b/>
                <w:sz w:val="32"/>
                <w:szCs w:val="32"/>
              </w:rPr>
              <w:t>ccasion</w:t>
            </w:r>
          </w:p>
        </w:tc>
        <w:tc>
          <w:tcPr>
            <w:tcW w:w="1967" w:type="dxa"/>
          </w:tcPr>
          <w:p w:rsidR="00DD353C" w:rsidRPr="00942C0A" w:rsidRDefault="00DD353C" w:rsidP="00A56951">
            <w:pPr>
              <w:rPr>
                <w:rFonts w:ascii="Arial" w:hAnsi="Arial"/>
              </w:rPr>
            </w:pPr>
            <w:r w:rsidRPr="00942C0A">
              <w:rPr>
                <w:rFonts w:ascii="Arial" w:hAnsi="Arial"/>
              </w:rPr>
              <w:t xml:space="preserve">(the time and place/setting of the </w:t>
            </w:r>
            <w:r w:rsidR="00CB78A9">
              <w:rPr>
                <w:rFonts w:ascii="Arial" w:hAnsi="Arial"/>
              </w:rPr>
              <w:t>p</w:t>
            </w:r>
            <w:r w:rsidR="00A56951">
              <w:rPr>
                <w:rFonts w:ascii="Arial" w:hAnsi="Arial"/>
              </w:rPr>
              <w:t>oem</w:t>
            </w:r>
            <w:r w:rsidRPr="00942C0A">
              <w:rPr>
                <w:rFonts w:ascii="Arial" w:hAnsi="Arial"/>
              </w:rPr>
              <w:t>)</w:t>
            </w:r>
          </w:p>
        </w:tc>
        <w:tc>
          <w:tcPr>
            <w:tcW w:w="6660" w:type="dxa"/>
          </w:tcPr>
          <w:p w:rsidR="00DD353C" w:rsidRPr="00942C0A" w:rsidRDefault="00DD353C" w:rsidP="00DD353C">
            <w:pPr>
              <w:rPr>
                <w:rFonts w:ascii="Arial" w:hAnsi="Arial"/>
              </w:rPr>
            </w:pPr>
          </w:p>
          <w:p w:rsidR="00DD353C" w:rsidRPr="00942C0A" w:rsidRDefault="00DD353C" w:rsidP="00DD353C">
            <w:pPr>
              <w:rPr>
                <w:rFonts w:ascii="Arial" w:hAnsi="Arial"/>
              </w:rPr>
            </w:pPr>
          </w:p>
          <w:p w:rsidR="00DD353C" w:rsidRPr="00942C0A" w:rsidRDefault="00DD353C" w:rsidP="00DD353C">
            <w:pPr>
              <w:rPr>
                <w:rFonts w:ascii="Arial" w:hAnsi="Arial"/>
              </w:rPr>
            </w:pPr>
          </w:p>
        </w:tc>
      </w:tr>
      <w:tr w:rsidR="00DD353C" w:rsidRPr="00942C0A">
        <w:tc>
          <w:tcPr>
            <w:tcW w:w="1813" w:type="dxa"/>
          </w:tcPr>
          <w:p w:rsidR="00DD353C" w:rsidRPr="00942C0A" w:rsidRDefault="00DD353C" w:rsidP="00DD353C">
            <w:pPr>
              <w:rPr>
                <w:rFonts w:ascii="Arial" w:hAnsi="Arial"/>
                <w:b/>
                <w:sz w:val="32"/>
                <w:szCs w:val="32"/>
              </w:rPr>
            </w:pPr>
            <w:r w:rsidRPr="00942C0A">
              <w:rPr>
                <w:rFonts w:ascii="Arial" w:hAnsi="Arial"/>
                <w:b/>
                <w:sz w:val="52"/>
                <w:szCs w:val="52"/>
              </w:rPr>
              <w:t>A</w:t>
            </w:r>
            <w:r w:rsidRPr="00942C0A">
              <w:rPr>
                <w:rFonts w:ascii="Arial" w:hAnsi="Arial"/>
                <w:b/>
                <w:sz w:val="32"/>
                <w:szCs w:val="32"/>
              </w:rPr>
              <w:t>udience</w:t>
            </w:r>
          </w:p>
        </w:tc>
        <w:tc>
          <w:tcPr>
            <w:tcW w:w="1967" w:type="dxa"/>
          </w:tcPr>
          <w:p w:rsidR="00DD353C" w:rsidRPr="00942C0A" w:rsidRDefault="00DD353C" w:rsidP="00DD353C">
            <w:pPr>
              <w:rPr>
                <w:rFonts w:ascii="Arial" w:hAnsi="Arial"/>
              </w:rPr>
            </w:pPr>
            <w:r w:rsidRPr="00942C0A">
              <w:rPr>
                <w:rFonts w:ascii="Arial" w:hAnsi="Arial"/>
              </w:rPr>
              <w:t>(who is it written for; who is supposed to hear/read it?)</w:t>
            </w:r>
          </w:p>
        </w:tc>
        <w:tc>
          <w:tcPr>
            <w:tcW w:w="6660" w:type="dxa"/>
          </w:tcPr>
          <w:p w:rsidR="00DD353C" w:rsidRPr="00942C0A" w:rsidRDefault="00DD353C" w:rsidP="00DD353C">
            <w:pPr>
              <w:rPr>
                <w:rFonts w:ascii="Arial" w:hAnsi="Arial"/>
              </w:rPr>
            </w:pPr>
          </w:p>
        </w:tc>
      </w:tr>
      <w:tr w:rsidR="00DD353C" w:rsidRPr="00942C0A">
        <w:tc>
          <w:tcPr>
            <w:tcW w:w="1813" w:type="dxa"/>
          </w:tcPr>
          <w:p w:rsidR="00DD353C" w:rsidRPr="00942C0A" w:rsidRDefault="00DD353C" w:rsidP="00DD353C">
            <w:pPr>
              <w:rPr>
                <w:rFonts w:ascii="Arial" w:hAnsi="Arial"/>
                <w:b/>
                <w:sz w:val="32"/>
                <w:szCs w:val="32"/>
              </w:rPr>
            </w:pPr>
            <w:r w:rsidRPr="00942C0A">
              <w:rPr>
                <w:rFonts w:ascii="Arial" w:hAnsi="Arial"/>
                <w:b/>
                <w:sz w:val="52"/>
                <w:szCs w:val="52"/>
              </w:rPr>
              <w:t>P</w:t>
            </w:r>
            <w:r w:rsidRPr="00942C0A">
              <w:rPr>
                <w:rFonts w:ascii="Arial" w:hAnsi="Arial"/>
                <w:b/>
                <w:sz w:val="32"/>
                <w:szCs w:val="32"/>
              </w:rPr>
              <w:t>urpose</w:t>
            </w:r>
          </w:p>
        </w:tc>
        <w:tc>
          <w:tcPr>
            <w:tcW w:w="1967" w:type="dxa"/>
          </w:tcPr>
          <w:p w:rsidR="00DD353C" w:rsidRPr="00942C0A" w:rsidRDefault="00DD353C" w:rsidP="00DD353C">
            <w:pPr>
              <w:rPr>
                <w:rFonts w:ascii="Arial" w:hAnsi="Arial"/>
              </w:rPr>
            </w:pPr>
            <w:r w:rsidRPr="00942C0A">
              <w:rPr>
                <w:rFonts w:ascii="Arial" w:hAnsi="Arial"/>
              </w:rPr>
              <w:t>(why was it written; what is its function?)</w:t>
            </w:r>
          </w:p>
        </w:tc>
        <w:tc>
          <w:tcPr>
            <w:tcW w:w="6660" w:type="dxa"/>
          </w:tcPr>
          <w:p w:rsidR="00DD353C" w:rsidRPr="00942C0A" w:rsidRDefault="00DD353C" w:rsidP="00DD353C">
            <w:pPr>
              <w:rPr>
                <w:rFonts w:ascii="Arial" w:hAnsi="Arial"/>
              </w:rPr>
            </w:pPr>
          </w:p>
          <w:p w:rsidR="00DD353C" w:rsidRPr="00942C0A" w:rsidRDefault="00DD353C" w:rsidP="00DD353C">
            <w:pPr>
              <w:rPr>
                <w:rFonts w:ascii="Arial" w:hAnsi="Arial"/>
              </w:rPr>
            </w:pPr>
          </w:p>
          <w:p w:rsidR="00DD353C" w:rsidRPr="00942C0A" w:rsidRDefault="00DD353C" w:rsidP="00DD353C">
            <w:pPr>
              <w:rPr>
                <w:rFonts w:ascii="Arial" w:hAnsi="Arial"/>
              </w:rPr>
            </w:pPr>
          </w:p>
        </w:tc>
      </w:tr>
      <w:tr w:rsidR="00DD353C" w:rsidRPr="00942C0A">
        <w:tc>
          <w:tcPr>
            <w:tcW w:w="1813" w:type="dxa"/>
          </w:tcPr>
          <w:p w:rsidR="00DD353C" w:rsidRPr="00942C0A" w:rsidRDefault="00DD353C" w:rsidP="00DD353C">
            <w:pPr>
              <w:rPr>
                <w:rFonts w:ascii="Arial" w:hAnsi="Arial"/>
                <w:b/>
                <w:sz w:val="32"/>
                <w:szCs w:val="32"/>
              </w:rPr>
            </w:pPr>
            <w:r w:rsidRPr="00942C0A">
              <w:rPr>
                <w:rFonts w:ascii="Arial" w:hAnsi="Arial"/>
                <w:b/>
                <w:sz w:val="52"/>
                <w:szCs w:val="52"/>
              </w:rPr>
              <w:t>S</w:t>
            </w:r>
            <w:r w:rsidRPr="00942C0A">
              <w:rPr>
                <w:rFonts w:ascii="Arial" w:hAnsi="Arial"/>
                <w:b/>
                <w:sz w:val="32"/>
                <w:szCs w:val="32"/>
              </w:rPr>
              <w:t>ubject</w:t>
            </w:r>
          </w:p>
        </w:tc>
        <w:tc>
          <w:tcPr>
            <w:tcW w:w="1967" w:type="dxa"/>
          </w:tcPr>
          <w:p w:rsidR="00DD353C" w:rsidRPr="00942C0A" w:rsidRDefault="00DD353C" w:rsidP="00DD353C">
            <w:pPr>
              <w:rPr>
                <w:rFonts w:ascii="Arial" w:hAnsi="Arial"/>
              </w:rPr>
            </w:pPr>
            <w:r w:rsidRPr="00942C0A">
              <w:rPr>
                <w:rFonts w:ascii="Arial" w:hAnsi="Arial"/>
              </w:rPr>
              <w:t>(what is it about?)</w:t>
            </w:r>
          </w:p>
        </w:tc>
        <w:tc>
          <w:tcPr>
            <w:tcW w:w="6660" w:type="dxa"/>
          </w:tcPr>
          <w:p w:rsidR="00DD353C" w:rsidRPr="00942C0A" w:rsidRDefault="00DD353C" w:rsidP="00DD353C">
            <w:pPr>
              <w:rPr>
                <w:rFonts w:ascii="Arial" w:hAnsi="Arial"/>
              </w:rPr>
            </w:pPr>
          </w:p>
          <w:p w:rsidR="00DD353C" w:rsidRPr="00942C0A" w:rsidRDefault="00DD353C" w:rsidP="00DD353C">
            <w:pPr>
              <w:rPr>
                <w:rFonts w:ascii="Arial" w:hAnsi="Arial"/>
              </w:rPr>
            </w:pPr>
          </w:p>
          <w:p w:rsidR="00DD353C" w:rsidRPr="00942C0A" w:rsidRDefault="00DD353C" w:rsidP="00DD353C">
            <w:pPr>
              <w:rPr>
                <w:rFonts w:ascii="Arial" w:hAnsi="Arial"/>
              </w:rPr>
            </w:pPr>
          </w:p>
        </w:tc>
      </w:tr>
      <w:tr w:rsidR="00DD353C" w:rsidRPr="00942C0A">
        <w:tc>
          <w:tcPr>
            <w:tcW w:w="1813" w:type="dxa"/>
          </w:tcPr>
          <w:p w:rsidR="00DD353C" w:rsidRPr="00942C0A" w:rsidRDefault="00DD353C" w:rsidP="00DD353C">
            <w:pPr>
              <w:rPr>
                <w:rFonts w:ascii="Arial" w:hAnsi="Arial"/>
                <w:b/>
                <w:sz w:val="32"/>
                <w:szCs w:val="32"/>
              </w:rPr>
            </w:pPr>
            <w:r w:rsidRPr="00942C0A">
              <w:rPr>
                <w:rFonts w:ascii="Arial" w:hAnsi="Arial"/>
                <w:b/>
                <w:sz w:val="52"/>
                <w:szCs w:val="52"/>
              </w:rPr>
              <w:t>T</w:t>
            </w:r>
            <w:r w:rsidRPr="00942C0A">
              <w:rPr>
                <w:rFonts w:ascii="Arial" w:hAnsi="Arial"/>
                <w:b/>
                <w:sz w:val="32"/>
                <w:szCs w:val="32"/>
              </w:rPr>
              <w:t>one</w:t>
            </w:r>
          </w:p>
        </w:tc>
        <w:tc>
          <w:tcPr>
            <w:tcW w:w="1967" w:type="dxa"/>
          </w:tcPr>
          <w:p w:rsidR="00DD353C" w:rsidRPr="00942C0A" w:rsidRDefault="00DD353C" w:rsidP="00A56951">
            <w:pPr>
              <w:rPr>
                <w:rFonts w:ascii="Arial" w:hAnsi="Arial"/>
              </w:rPr>
            </w:pPr>
            <w:r w:rsidRPr="00942C0A">
              <w:rPr>
                <w:rFonts w:ascii="Arial" w:hAnsi="Arial"/>
              </w:rPr>
              <w:t xml:space="preserve">(what is emotion conveyed in or overall mood of the </w:t>
            </w:r>
            <w:r w:rsidR="00A56951">
              <w:rPr>
                <w:rFonts w:ascii="Arial" w:hAnsi="Arial"/>
              </w:rPr>
              <w:t>poem</w:t>
            </w:r>
            <w:r w:rsidRPr="00942C0A">
              <w:rPr>
                <w:rFonts w:ascii="Arial" w:hAnsi="Arial"/>
              </w:rPr>
              <w:t>?)</w:t>
            </w:r>
          </w:p>
        </w:tc>
        <w:tc>
          <w:tcPr>
            <w:tcW w:w="6660" w:type="dxa"/>
          </w:tcPr>
          <w:p w:rsidR="00DD353C" w:rsidRPr="00942C0A" w:rsidRDefault="00DD353C" w:rsidP="00DD353C">
            <w:pPr>
              <w:rPr>
                <w:rFonts w:ascii="Arial" w:hAnsi="Arial"/>
              </w:rPr>
            </w:pPr>
          </w:p>
          <w:p w:rsidR="00DD353C" w:rsidRPr="00942C0A" w:rsidRDefault="00DD353C" w:rsidP="00DD353C">
            <w:pPr>
              <w:rPr>
                <w:rFonts w:ascii="Arial" w:hAnsi="Arial"/>
              </w:rPr>
            </w:pPr>
          </w:p>
          <w:p w:rsidR="00DD353C" w:rsidRPr="00942C0A" w:rsidRDefault="00DD353C" w:rsidP="00DD353C">
            <w:pPr>
              <w:rPr>
                <w:rFonts w:ascii="Arial" w:hAnsi="Arial"/>
              </w:rPr>
            </w:pPr>
          </w:p>
        </w:tc>
      </w:tr>
      <w:tr w:rsidR="00DD353C" w:rsidRPr="00942C0A">
        <w:tc>
          <w:tcPr>
            <w:tcW w:w="1813" w:type="dxa"/>
          </w:tcPr>
          <w:p w:rsidR="00DD353C" w:rsidRPr="00942C0A" w:rsidRDefault="00DD353C" w:rsidP="00DD353C">
            <w:pPr>
              <w:rPr>
                <w:rFonts w:ascii="Arial" w:hAnsi="Arial"/>
              </w:rPr>
            </w:pPr>
            <w:r w:rsidRPr="00942C0A">
              <w:rPr>
                <w:rFonts w:ascii="Arial" w:hAnsi="Arial"/>
              </w:rPr>
              <w:t>Miscellaneous Information</w:t>
            </w:r>
          </w:p>
        </w:tc>
        <w:tc>
          <w:tcPr>
            <w:tcW w:w="1967" w:type="dxa"/>
          </w:tcPr>
          <w:p w:rsidR="00DD353C" w:rsidRPr="00942C0A" w:rsidRDefault="00DD353C" w:rsidP="00A56951">
            <w:pPr>
              <w:rPr>
                <w:rFonts w:ascii="Arial" w:hAnsi="Arial"/>
              </w:rPr>
            </w:pPr>
            <w:r w:rsidRPr="00942C0A">
              <w:rPr>
                <w:rFonts w:ascii="Arial" w:hAnsi="Arial"/>
              </w:rPr>
              <w:t xml:space="preserve">(any other information about the </w:t>
            </w:r>
            <w:r w:rsidR="00CB78A9">
              <w:rPr>
                <w:rFonts w:ascii="Arial" w:hAnsi="Arial"/>
              </w:rPr>
              <w:t>p</w:t>
            </w:r>
            <w:r w:rsidR="00A56951">
              <w:rPr>
                <w:rFonts w:ascii="Arial" w:hAnsi="Arial"/>
              </w:rPr>
              <w:t xml:space="preserve">oem </w:t>
            </w:r>
            <w:r w:rsidRPr="00942C0A">
              <w:rPr>
                <w:rFonts w:ascii="Arial" w:hAnsi="Arial"/>
              </w:rPr>
              <w:t xml:space="preserve">that may </w:t>
            </w:r>
            <w:r w:rsidR="00A56951">
              <w:rPr>
                <w:rFonts w:ascii="Arial" w:hAnsi="Arial"/>
              </w:rPr>
              <w:t xml:space="preserve">be useful or </w:t>
            </w:r>
            <w:r w:rsidRPr="00942C0A">
              <w:rPr>
                <w:rFonts w:ascii="Arial" w:hAnsi="Arial"/>
              </w:rPr>
              <w:t xml:space="preserve">helpful to </w:t>
            </w:r>
            <w:r w:rsidR="00167DC4">
              <w:rPr>
                <w:rFonts w:ascii="Arial" w:hAnsi="Arial"/>
              </w:rPr>
              <w:t xml:space="preserve">enhance </w:t>
            </w:r>
            <w:r w:rsidRPr="00942C0A">
              <w:rPr>
                <w:rFonts w:ascii="Arial" w:hAnsi="Arial"/>
              </w:rPr>
              <w:t>your understanding)</w:t>
            </w:r>
          </w:p>
        </w:tc>
        <w:tc>
          <w:tcPr>
            <w:tcW w:w="6660" w:type="dxa"/>
          </w:tcPr>
          <w:p w:rsidR="00DD353C" w:rsidRPr="00942C0A" w:rsidRDefault="00DD353C" w:rsidP="00DD353C">
            <w:pPr>
              <w:rPr>
                <w:rFonts w:ascii="Arial" w:hAnsi="Arial"/>
              </w:rPr>
            </w:pPr>
          </w:p>
        </w:tc>
      </w:tr>
    </w:tbl>
    <w:p w:rsidR="008745A8" w:rsidRDefault="008745A8" w:rsidP="00DD353C">
      <w:pPr>
        <w:pStyle w:val="ListParagraph"/>
        <w:spacing w:after="0" w:line="360" w:lineRule="auto"/>
        <w:ind w:left="0"/>
        <w:rPr>
          <w:rFonts w:ascii="Arial" w:hAnsi="Arial"/>
          <w:u w:val="single"/>
        </w:rPr>
      </w:pPr>
    </w:p>
    <w:p w:rsidR="008745A8" w:rsidRDefault="008745A8" w:rsidP="00DD353C">
      <w:pPr>
        <w:pStyle w:val="ListParagraph"/>
        <w:spacing w:after="0" w:line="360" w:lineRule="auto"/>
        <w:ind w:left="0"/>
        <w:rPr>
          <w:rFonts w:ascii="Arial" w:hAnsi="Arial"/>
          <w:u w:val="single"/>
        </w:rPr>
      </w:pPr>
    </w:p>
    <w:p w:rsidR="008745A8" w:rsidRDefault="008745A8" w:rsidP="00DD353C">
      <w:pPr>
        <w:pStyle w:val="ListParagraph"/>
        <w:spacing w:after="0" w:line="360" w:lineRule="auto"/>
        <w:ind w:left="0"/>
        <w:rPr>
          <w:rFonts w:ascii="Arial" w:hAnsi="Arial"/>
          <w:u w:val="single"/>
        </w:rPr>
      </w:pPr>
    </w:p>
    <w:p w:rsidR="00DD353C" w:rsidRDefault="00DD353C" w:rsidP="00DD353C">
      <w:pPr>
        <w:pStyle w:val="ListParagraph"/>
        <w:spacing w:after="0" w:line="360" w:lineRule="auto"/>
        <w:ind w:left="0"/>
        <w:rPr>
          <w:rFonts w:ascii="Arial" w:hAnsi="Arial"/>
          <w:u w:val="single"/>
        </w:rPr>
      </w:pPr>
    </w:p>
    <w:p w:rsidR="00DD353C" w:rsidRDefault="00DD353C" w:rsidP="00DD353C">
      <w:pPr>
        <w:spacing w:after="0"/>
        <w:rPr>
          <w:rFonts w:ascii="Arial" w:hAnsi="Arial"/>
        </w:rPr>
      </w:pPr>
      <w:r>
        <w:rPr>
          <w:rFonts w:ascii="Arial" w:hAnsi="Arial"/>
          <w:u w:val="single"/>
        </w:rPr>
        <w:t>Essay Prompts:</w:t>
      </w:r>
    </w:p>
    <w:p w:rsidR="00DD353C" w:rsidRPr="00B606D3" w:rsidRDefault="00DD353C" w:rsidP="00DD353C">
      <w:pPr>
        <w:ind w:left="720"/>
        <w:rPr>
          <w:rFonts w:ascii="Arial" w:hAnsi="Arial"/>
          <w:sz w:val="22"/>
          <w:szCs w:val="22"/>
        </w:rPr>
      </w:pPr>
      <w:r w:rsidRPr="00B606D3">
        <w:rPr>
          <w:rFonts w:ascii="Arial" w:hAnsi="Arial"/>
          <w:sz w:val="22"/>
          <w:szCs w:val="22"/>
        </w:rPr>
        <w:t xml:space="preserve">Below you will find </w:t>
      </w:r>
      <w:r>
        <w:rPr>
          <w:rFonts w:ascii="Arial" w:hAnsi="Arial"/>
          <w:sz w:val="22"/>
          <w:szCs w:val="22"/>
          <w:u w:val="single"/>
        </w:rPr>
        <w:t>3</w:t>
      </w:r>
      <w:r w:rsidRPr="00B606D3">
        <w:rPr>
          <w:rFonts w:ascii="Arial" w:hAnsi="Arial"/>
          <w:sz w:val="22"/>
          <w:szCs w:val="22"/>
        </w:rPr>
        <w:t xml:space="preserve"> potential essay prompts</w:t>
      </w:r>
      <w:r>
        <w:rPr>
          <w:rFonts w:ascii="Arial" w:hAnsi="Arial"/>
          <w:sz w:val="22"/>
          <w:szCs w:val="22"/>
        </w:rPr>
        <w:t>, one of which will be on your</w:t>
      </w:r>
      <w:r w:rsidRPr="00B606D3">
        <w:rPr>
          <w:rFonts w:ascii="Arial" w:hAnsi="Arial"/>
          <w:sz w:val="22"/>
          <w:szCs w:val="22"/>
        </w:rPr>
        <w:t xml:space="preserve"> actual exam. My suggestion is that you brainstorm some notes about each prompt, so that if it reappears on your exam you are prepared to answer it. On the midterm, you will be asked to complete a brainstorming graphic organizer (which will be provided on the exam itself) and compose a response that it </w:t>
      </w:r>
      <w:r w:rsidRPr="00B606D3">
        <w:rPr>
          <w:rFonts w:ascii="Arial" w:hAnsi="Arial"/>
          <w:i/>
          <w:sz w:val="22"/>
          <w:szCs w:val="22"/>
        </w:rPr>
        <w:t>at least</w:t>
      </w:r>
      <w:r w:rsidRPr="00B606D3">
        <w:rPr>
          <w:rFonts w:ascii="Arial" w:hAnsi="Arial"/>
          <w:sz w:val="22"/>
          <w:szCs w:val="22"/>
        </w:rPr>
        <w:t xml:space="preserve"> </w:t>
      </w:r>
      <w:r w:rsidR="008745A8">
        <w:rPr>
          <w:rFonts w:ascii="Arial" w:hAnsi="Arial"/>
          <w:sz w:val="22"/>
          <w:szCs w:val="22"/>
        </w:rPr>
        <w:t>four</w:t>
      </w:r>
      <w:r w:rsidRPr="00B606D3">
        <w:rPr>
          <w:rFonts w:ascii="Arial" w:hAnsi="Arial"/>
          <w:sz w:val="22"/>
          <w:szCs w:val="22"/>
        </w:rPr>
        <w:t xml:space="preserve"> full paragraphs. Not only is this section the most time consuming, it is also the portion that is worth the greatest amount of points. </w:t>
      </w:r>
    </w:p>
    <w:p w:rsidR="00DD353C" w:rsidRDefault="00DD353C" w:rsidP="00DD353C">
      <w:pPr>
        <w:pStyle w:val="ListParagraph"/>
        <w:numPr>
          <w:ilvl w:val="1"/>
          <w:numId w:val="8"/>
        </w:numPr>
        <w:spacing w:after="0"/>
        <w:rPr>
          <w:rFonts w:ascii="Arial" w:hAnsi="Arial"/>
        </w:rPr>
      </w:pPr>
      <w:r>
        <w:rPr>
          <w:rFonts w:ascii="Arial" w:hAnsi="Arial"/>
        </w:rPr>
        <w:t xml:space="preserve">Potential Prompt #1: </w:t>
      </w:r>
      <w:r w:rsidR="008745A8">
        <w:rPr>
          <w:rFonts w:ascii="Arial" w:hAnsi="Arial"/>
        </w:rPr>
        <w:t xml:space="preserve">Overcoming Adversity </w:t>
      </w:r>
    </w:p>
    <w:p w:rsidR="00184193" w:rsidRDefault="00DD353C" w:rsidP="00DD353C">
      <w:pPr>
        <w:pStyle w:val="ListParagraph"/>
        <w:numPr>
          <w:ilvl w:val="2"/>
          <w:numId w:val="8"/>
        </w:numPr>
        <w:spacing w:after="0"/>
        <w:rPr>
          <w:rFonts w:ascii="Arial" w:hAnsi="Arial"/>
        </w:rPr>
      </w:pPr>
      <w:r w:rsidRPr="00510383">
        <w:rPr>
          <w:rFonts w:ascii="Arial" w:hAnsi="Arial"/>
        </w:rPr>
        <w:t xml:space="preserve">Throughout the course of first semester you have read </w:t>
      </w:r>
      <w:r w:rsidR="008745A8">
        <w:rPr>
          <w:rFonts w:ascii="Arial" w:hAnsi="Arial"/>
        </w:rPr>
        <w:t>several</w:t>
      </w:r>
      <w:r w:rsidRPr="00510383">
        <w:rPr>
          <w:rFonts w:ascii="Arial" w:hAnsi="Arial"/>
        </w:rPr>
        <w:t xml:space="preserve"> distinct works (</w:t>
      </w:r>
      <w:r w:rsidR="008745A8">
        <w:rPr>
          <w:rFonts w:ascii="Arial" w:hAnsi="Arial"/>
        </w:rPr>
        <w:t xml:space="preserve">Selections from </w:t>
      </w:r>
      <w:r w:rsidR="008745A8">
        <w:rPr>
          <w:rFonts w:ascii="Arial" w:hAnsi="Arial"/>
          <w:i/>
        </w:rPr>
        <w:t>Don Quixote</w:t>
      </w:r>
      <w:r w:rsidR="00167DC4">
        <w:rPr>
          <w:rFonts w:ascii="Arial" w:hAnsi="Arial"/>
          <w:i/>
        </w:rPr>
        <w:t xml:space="preserve"> </w:t>
      </w:r>
      <w:r w:rsidR="00167DC4">
        <w:rPr>
          <w:rFonts w:ascii="Arial" w:hAnsi="Arial"/>
        </w:rPr>
        <w:t>and</w:t>
      </w:r>
      <w:r w:rsidR="00167DC4">
        <w:rPr>
          <w:rFonts w:ascii="Arial" w:hAnsi="Arial"/>
          <w:i/>
        </w:rPr>
        <w:t xml:space="preserve"> Once and Future King</w:t>
      </w:r>
      <w:r w:rsidR="008745A8">
        <w:rPr>
          <w:rFonts w:ascii="Arial" w:hAnsi="Arial"/>
        </w:rPr>
        <w:t xml:space="preserve">, </w:t>
      </w:r>
      <w:r w:rsidR="00167DC4">
        <w:rPr>
          <w:rFonts w:ascii="Arial" w:hAnsi="Arial"/>
        </w:rPr>
        <w:t xml:space="preserve">Various tales from the Knights of the Round Table, </w:t>
      </w:r>
      <w:r w:rsidR="008745A8">
        <w:rPr>
          <w:rFonts w:ascii="Arial" w:hAnsi="Arial"/>
          <w:i/>
        </w:rPr>
        <w:t>Black Like Me</w:t>
      </w:r>
      <w:r w:rsidR="00167DC4">
        <w:rPr>
          <w:rFonts w:ascii="Arial" w:hAnsi="Arial"/>
        </w:rPr>
        <w:t xml:space="preserve">, and </w:t>
      </w:r>
      <w:r w:rsidR="00167DC4">
        <w:rPr>
          <w:rFonts w:ascii="Arial" w:hAnsi="Arial"/>
          <w:i/>
        </w:rPr>
        <w:t>Persepolis</w:t>
      </w:r>
      <w:r w:rsidRPr="00510383">
        <w:rPr>
          <w:rFonts w:ascii="Arial" w:hAnsi="Arial"/>
        </w:rPr>
        <w:t xml:space="preserve">) </w:t>
      </w:r>
      <w:r>
        <w:rPr>
          <w:rFonts w:ascii="Arial" w:hAnsi="Arial"/>
        </w:rPr>
        <w:t xml:space="preserve">that have the </w:t>
      </w:r>
      <w:r w:rsidRPr="00510383">
        <w:rPr>
          <w:rFonts w:ascii="Arial" w:hAnsi="Arial"/>
        </w:rPr>
        <w:t>central theme</w:t>
      </w:r>
      <w:r>
        <w:rPr>
          <w:rFonts w:ascii="Arial" w:hAnsi="Arial"/>
        </w:rPr>
        <w:t xml:space="preserve"> of </w:t>
      </w:r>
      <w:r w:rsidR="008745A8">
        <w:rPr>
          <w:rFonts w:ascii="Arial" w:hAnsi="Arial"/>
        </w:rPr>
        <w:t>overcoming adversity</w:t>
      </w:r>
      <w:r w:rsidRPr="00510383">
        <w:rPr>
          <w:rFonts w:ascii="Arial" w:hAnsi="Arial"/>
        </w:rPr>
        <w:t xml:space="preserve">. Your task is to discuss how this theme was seen in </w:t>
      </w:r>
      <w:r w:rsidRPr="00510383">
        <w:rPr>
          <w:rFonts w:ascii="Arial" w:hAnsi="Arial"/>
          <w:i/>
        </w:rPr>
        <w:t>at least</w:t>
      </w:r>
      <w:r w:rsidRPr="00510383">
        <w:rPr>
          <w:rFonts w:ascii="Arial" w:hAnsi="Arial"/>
        </w:rPr>
        <w:t xml:space="preserve"> two of these works, and then compare and contrast this notion</w:t>
      </w:r>
      <w:r>
        <w:rPr>
          <w:rFonts w:ascii="Arial" w:hAnsi="Arial"/>
        </w:rPr>
        <w:t xml:space="preserve"> in an essay of </w:t>
      </w:r>
      <w:r>
        <w:rPr>
          <w:rFonts w:ascii="Arial" w:hAnsi="Arial"/>
          <w:i/>
        </w:rPr>
        <w:t xml:space="preserve">no less than </w:t>
      </w:r>
      <w:r>
        <w:rPr>
          <w:rFonts w:ascii="Arial" w:hAnsi="Arial"/>
        </w:rPr>
        <w:t>4 paragraphs</w:t>
      </w:r>
      <w:r w:rsidRPr="00510383">
        <w:rPr>
          <w:rFonts w:ascii="Arial" w:hAnsi="Arial"/>
        </w:rPr>
        <w:t xml:space="preserve">. In doing this, you should first define (in your own words) what </w:t>
      </w:r>
      <w:r w:rsidR="008745A8">
        <w:rPr>
          <w:rFonts w:ascii="Arial" w:hAnsi="Arial"/>
        </w:rPr>
        <w:t>it means to overcome adversity</w:t>
      </w:r>
      <w:r w:rsidRPr="00510383">
        <w:rPr>
          <w:rFonts w:ascii="Arial" w:hAnsi="Arial"/>
        </w:rPr>
        <w:t xml:space="preserve">, then discuss the two works individually, and finally compare/contrast them with the concept of </w:t>
      </w:r>
      <w:r w:rsidR="00184193">
        <w:rPr>
          <w:rFonts w:ascii="Arial" w:hAnsi="Arial"/>
        </w:rPr>
        <w:t>overcoming adversity</w:t>
      </w:r>
      <w:r w:rsidRPr="00510383">
        <w:rPr>
          <w:rFonts w:ascii="Arial" w:hAnsi="Arial"/>
        </w:rPr>
        <w:t xml:space="preserve"> as the central focus of your entire essay.</w:t>
      </w:r>
      <w:r>
        <w:rPr>
          <w:rFonts w:ascii="Arial" w:hAnsi="Arial"/>
        </w:rPr>
        <w:t xml:space="preserve"> </w:t>
      </w:r>
      <w:r w:rsidRPr="00510383">
        <w:rPr>
          <w:rFonts w:ascii="Arial" w:hAnsi="Arial"/>
        </w:rPr>
        <w:t xml:space="preserve"> </w:t>
      </w:r>
    </w:p>
    <w:p w:rsidR="00184193" w:rsidRDefault="00184193" w:rsidP="00184193">
      <w:pPr>
        <w:pStyle w:val="ListParagraph"/>
        <w:spacing w:after="0"/>
        <w:ind w:left="2160"/>
        <w:rPr>
          <w:rFonts w:ascii="Arial" w:hAnsi="Arial"/>
        </w:rPr>
      </w:pPr>
      <w:r>
        <w:rPr>
          <w:rFonts w:ascii="Arial" w:hAnsi="Arial"/>
        </w:rPr>
        <w:t xml:space="preserve"> </w:t>
      </w:r>
    </w:p>
    <w:p w:rsidR="00167DC4" w:rsidRDefault="00184193" w:rsidP="00DD353C">
      <w:pPr>
        <w:pStyle w:val="ListParagraph"/>
        <w:numPr>
          <w:ilvl w:val="2"/>
          <w:numId w:val="8"/>
        </w:numPr>
        <w:spacing w:after="0"/>
        <w:rPr>
          <w:rFonts w:ascii="Arial" w:hAnsi="Arial"/>
        </w:rPr>
      </w:pPr>
      <w:r>
        <w:rPr>
          <w:rFonts w:ascii="Arial" w:hAnsi="Arial"/>
        </w:rPr>
        <w:t>Notes About Prompt #1:</w:t>
      </w:r>
    </w:p>
    <w:p w:rsidR="00167DC4" w:rsidRPr="00167DC4" w:rsidRDefault="00167DC4" w:rsidP="00167DC4">
      <w:pPr>
        <w:spacing w:after="0"/>
        <w:rPr>
          <w:rFonts w:ascii="Arial" w:hAnsi="Arial"/>
        </w:rPr>
      </w:pPr>
    </w:p>
    <w:p w:rsidR="00167DC4" w:rsidRDefault="00167DC4" w:rsidP="00167DC4">
      <w:pPr>
        <w:pStyle w:val="ListParagraph"/>
        <w:numPr>
          <w:ilvl w:val="3"/>
          <w:numId w:val="8"/>
        </w:numPr>
        <w:spacing w:after="0"/>
        <w:rPr>
          <w:rFonts w:ascii="Arial" w:hAnsi="Arial"/>
        </w:rPr>
      </w:pPr>
      <w:r>
        <w:rPr>
          <w:rFonts w:ascii="Arial" w:hAnsi="Arial"/>
        </w:rPr>
        <w:t xml:space="preserve"> </w:t>
      </w:r>
    </w:p>
    <w:p w:rsidR="00167DC4" w:rsidRDefault="00167DC4" w:rsidP="00167DC4">
      <w:pPr>
        <w:pStyle w:val="ListParagraph"/>
        <w:spacing w:after="0"/>
        <w:ind w:left="2880"/>
        <w:rPr>
          <w:rFonts w:ascii="Arial" w:hAnsi="Arial"/>
        </w:rPr>
      </w:pPr>
      <w:r>
        <w:rPr>
          <w:rFonts w:ascii="Arial" w:hAnsi="Arial"/>
        </w:rPr>
        <w:t xml:space="preserve"> </w:t>
      </w:r>
    </w:p>
    <w:p w:rsidR="00167DC4" w:rsidRDefault="00167DC4" w:rsidP="00167DC4">
      <w:pPr>
        <w:pStyle w:val="ListParagraph"/>
        <w:numPr>
          <w:ilvl w:val="3"/>
          <w:numId w:val="8"/>
        </w:numPr>
        <w:spacing w:after="0"/>
        <w:rPr>
          <w:rFonts w:ascii="Arial" w:hAnsi="Arial"/>
        </w:rPr>
      </w:pPr>
      <w:r>
        <w:rPr>
          <w:rFonts w:ascii="Arial" w:hAnsi="Arial"/>
        </w:rPr>
        <w:t xml:space="preserve"> </w:t>
      </w:r>
    </w:p>
    <w:p w:rsidR="00167DC4" w:rsidRDefault="00167DC4" w:rsidP="00167DC4">
      <w:pPr>
        <w:pStyle w:val="ListParagraph"/>
        <w:spacing w:after="0"/>
        <w:ind w:left="2880"/>
        <w:rPr>
          <w:rFonts w:ascii="Arial" w:hAnsi="Arial"/>
        </w:rPr>
      </w:pPr>
      <w:r>
        <w:rPr>
          <w:rFonts w:ascii="Arial" w:hAnsi="Arial"/>
        </w:rPr>
        <w:t xml:space="preserve"> </w:t>
      </w:r>
    </w:p>
    <w:p w:rsidR="00167DC4" w:rsidRDefault="00167DC4" w:rsidP="00167DC4">
      <w:pPr>
        <w:pStyle w:val="ListParagraph"/>
        <w:numPr>
          <w:ilvl w:val="3"/>
          <w:numId w:val="8"/>
        </w:numPr>
        <w:spacing w:after="0"/>
        <w:rPr>
          <w:rFonts w:ascii="Arial" w:hAnsi="Arial"/>
        </w:rPr>
      </w:pPr>
      <w:r>
        <w:rPr>
          <w:rFonts w:ascii="Arial" w:hAnsi="Arial"/>
        </w:rPr>
        <w:t xml:space="preserve"> </w:t>
      </w:r>
    </w:p>
    <w:p w:rsidR="00167DC4" w:rsidRDefault="00167DC4" w:rsidP="00167DC4">
      <w:pPr>
        <w:pStyle w:val="ListParagraph"/>
        <w:spacing w:after="0"/>
        <w:ind w:left="2880"/>
        <w:rPr>
          <w:rFonts w:ascii="Arial" w:hAnsi="Arial"/>
        </w:rPr>
      </w:pPr>
      <w:r>
        <w:rPr>
          <w:rFonts w:ascii="Arial" w:hAnsi="Arial"/>
        </w:rPr>
        <w:t xml:space="preserve"> </w:t>
      </w:r>
    </w:p>
    <w:p w:rsidR="00184193" w:rsidRDefault="00184193" w:rsidP="00167DC4">
      <w:pPr>
        <w:pStyle w:val="ListParagraph"/>
        <w:numPr>
          <w:ilvl w:val="3"/>
          <w:numId w:val="8"/>
        </w:numPr>
        <w:spacing w:after="0"/>
        <w:rPr>
          <w:rFonts w:ascii="Arial" w:hAnsi="Arial"/>
        </w:rPr>
      </w:pPr>
    </w:p>
    <w:p w:rsidR="00184193" w:rsidRDefault="00184193" w:rsidP="00184193">
      <w:pPr>
        <w:pStyle w:val="ListParagraph"/>
        <w:spacing w:after="0"/>
        <w:ind w:left="0"/>
        <w:rPr>
          <w:rFonts w:ascii="Arial" w:hAnsi="Arial"/>
        </w:rPr>
      </w:pPr>
    </w:p>
    <w:p w:rsidR="00184193" w:rsidRDefault="00184193" w:rsidP="00DD353C">
      <w:pPr>
        <w:pStyle w:val="ListParagraph"/>
        <w:spacing w:after="0"/>
        <w:ind w:left="2160"/>
        <w:rPr>
          <w:rFonts w:ascii="Arial" w:hAnsi="Arial"/>
          <w:u w:val="single"/>
        </w:rPr>
      </w:pPr>
    </w:p>
    <w:p w:rsidR="00184193" w:rsidRDefault="00184193" w:rsidP="00DD353C">
      <w:pPr>
        <w:pStyle w:val="ListParagraph"/>
        <w:spacing w:after="0"/>
        <w:ind w:left="2160"/>
        <w:rPr>
          <w:rFonts w:ascii="Arial" w:hAnsi="Arial"/>
          <w:u w:val="single"/>
        </w:rPr>
      </w:pPr>
    </w:p>
    <w:p w:rsidR="00184193" w:rsidRDefault="00184193" w:rsidP="00DD353C">
      <w:pPr>
        <w:pStyle w:val="ListParagraph"/>
        <w:spacing w:after="0"/>
        <w:ind w:left="2160"/>
        <w:rPr>
          <w:rFonts w:ascii="Arial" w:hAnsi="Arial"/>
          <w:u w:val="single"/>
        </w:rPr>
      </w:pPr>
    </w:p>
    <w:p w:rsidR="00184193" w:rsidRDefault="00184193" w:rsidP="00DD353C">
      <w:pPr>
        <w:pStyle w:val="ListParagraph"/>
        <w:spacing w:after="0"/>
        <w:ind w:left="2160"/>
        <w:rPr>
          <w:rFonts w:ascii="Arial" w:hAnsi="Arial"/>
          <w:u w:val="single"/>
        </w:rPr>
      </w:pPr>
    </w:p>
    <w:p w:rsidR="00184193" w:rsidRDefault="00184193" w:rsidP="00DD353C">
      <w:pPr>
        <w:pStyle w:val="ListParagraph"/>
        <w:spacing w:after="0"/>
        <w:ind w:left="2160"/>
        <w:rPr>
          <w:rFonts w:ascii="Arial" w:hAnsi="Arial"/>
          <w:u w:val="single"/>
        </w:rPr>
      </w:pPr>
    </w:p>
    <w:p w:rsidR="00184193" w:rsidRDefault="00184193" w:rsidP="00DD353C">
      <w:pPr>
        <w:pStyle w:val="ListParagraph"/>
        <w:spacing w:after="0"/>
        <w:ind w:left="2160"/>
        <w:rPr>
          <w:rFonts w:ascii="Arial" w:hAnsi="Arial"/>
          <w:u w:val="single"/>
        </w:rPr>
      </w:pPr>
    </w:p>
    <w:p w:rsidR="00184193" w:rsidRDefault="00184193" w:rsidP="00DD353C">
      <w:pPr>
        <w:pStyle w:val="ListParagraph"/>
        <w:spacing w:after="0"/>
        <w:ind w:left="2160"/>
        <w:rPr>
          <w:rFonts w:ascii="Arial" w:hAnsi="Arial"/>
          <w:u w:val="single"/>
        </w:rPr>
      </w:pPr>
    </w:p>
    <w:p w:rsidR="00184193" w:rsidRDefault="00184193" w:rsidP="00DD353C">
      <w:pPr>
        <w:pStyle w:val="ListParagraph"/>
        <w:spacing w:after="0"/>
        <w:ind w:left="2160"/>
        <w:rPr>
          <w:rFonts w:ascii="Arial" w:hAnsi="Arial"/>
          <w:u w:val="single"/>
        </w:rPr>
      </w:pPr>
    </w:p>
    <w:p w:rsidR="00184193" w:rsidRDefault="00184193" w:rsidP="00DD353C">
      <w:pPr>
        <w:pStyle w:val="ListParagraph"/>
        <w:spacing w:after="0"/>
        <w:ind w:left="2160"/>
        <w:rPr>
          <w:rFonts w:ascii="Arial" w:hAnsi="Arial"/>
          <w:u w:val="single"/>
        </w:rPr>
      </w:pPr>
    </w:p>
    <w:p w:rsidR="00184193" w:rsidRDefault="00184193" w:rsidP="00DD353C">
      <w:pPr>
        <w:pStyle w:val="ListParagraph"/>
        <w:spacing w:after="0"/>
        <w:ind w:left="2160"/>
        <w:rPr>
          <w:rFonts w:ascii="Arial" w:hAnsi="Arial"/>
          <w:u w:val="single"/>
        </w:rPr>
      </w:pPr>
    </w:p>
    <w:p w:rsidR="00184193" w:rsidRDefault="00184193" w:rsidP="00DD353C">
      <w:pPr>
        <w:pStyle w:val="ListParagraph"/>
        <w:spacing w:after="0"/>
        <w:ind w:left="2160"/>
        <w:rPr>
          <w:rFonts w:ascii="Arial" w:hAnsi="Arial"/>
          <w:u w:val="single"/>
        </w:rPr>
      </w:pPr>
    </w:p>
    <w:p w:rsidR="00184193" w:rsidRDefault="00184193" w:rsidP="00DD353C">
      <w:pPr>
        <w:pStyle w:val="ListParagraph"/>
        <w:spacing w:after="0"/>
        <w:ind w:left="2160"/>
        <w:rPr>
          <w:rFonts w:ascii="Arial" w:hAnsi="Arial"/>
          <w:u w:val="single"/>
        </w:rPr>
      </w:pPr>
    </w:p>
    <w:p w:rsidR="00184193" w:rsidRDefault="00184193" w:rsidP="00DD353C">
      <w:pPr>
        <w:pStyle w:val="ListParagraph"/>
        <w:spacing w:after="0"/>
        <w:ind w:left="2160"/>
        <w:rPr>
          <w:rFonts w:ascii="Arial" w:hAnsi="Arial"/>
          <w:u w:val="single"/>
        </w:rPr>
      </w:pPr>
    </w:p>
    <w:p w:rsidR="00167DC4" w:rsidRDefault="00167DC4" w:rsidP="00167DC4">
      <w:pPr>
        <w:spacing w:after="0"/>
        <w:rPr>
          <w:rFonts w:ascii="Arial" w:hAnsi="Arial"/>
          <w:u w:val="single"/>
        </w:rPr>
      </w:pPr>
    </w:p>
    <w:p w:rsidR="00DD353C" w:rsidRPr="00167DC4" w:rsidRDefault="00DD353C" w:rsidP="00167DC4">
      <w:pPr>
        <w:spacing w:after="0"/>
        <w:rPr>
          <w:rFonts w:ascii="Arial" w:hAnsi="Arial"/>
        </w:rPr>
      </w:pPr>
    </w:p>
    <w:p w:rsidR="00DD353C" w:rsidRDefault="00DD353C" w:rsidP="00DD353C">
      <w:pPr>
        <w:pStyle w:val="ListParagraph"/>
        <w:numPr>
          <w:ilvl w:val="1"/>
          <w:numId w:val="8"/>
        </w:numPr>
        <w:spacing w:after="0"/>
        <w:rPr>
          <w:rFonts w:ascii="Arial" w:hAnsi="Arial"/>
        </w:rPr>
      </w:pPr>
      <w:r>
        <w:rPr>
          <w:rFonts w:ascii="Arial" w:hAnsi="Arial"/>
        </w:rPr>
        <w:t xml:space="preserve">Potential Prompt #2: </w:t>
      </w:r>
      <w:r w:rsidR="00184193">
        <w:rPr>
          <w:rFonts w:ascii="Arial" w:hAnsi="Arial"/>
        </w:rPr>
        <w:t xml:space="preserve">Being True to Oneself </w:t>
      </w:r>
    </w:p>
    <w:p w:rsidR="00184193" w:rsidRDefault="00184193" w:rsidP="00184193">
      <w:pPr>
        <w:pStyle w:val="ListParagraph"/>
        <w:numPr>
          <w:ilvl w:val="2"/>
          <w:numId w:val="8"/>
        </w:numPr>
        <w:spacing w:after="0"/>
        <w:rPr>
          <w:rFonts w:ascii="Arial" w:hAnsi="Arial"/>
        </w:rPr>
      </w:pPr>
      <w:r w:rsidRPr="00510383">
        <w:rPr>
          <w:rFonts w:ascii="Arial" w:hAnsi="Arial"/>
        </w:rPr>
        <w:t xml:space="preserve">Throughout the course of first semester you have read </w:t>
      </w:r>
      <w:r>
        <w:rPr>
          <w:rFonts w:ascii="Arial" w:hAnsi="Arial"/>
        </w:rPr>
        <w:t>several</w:t>
      </w:r>
      <w:r w:rsidRPr="00510383">
        <w:rPr>
          <w:rFonts w:ascii="Arial" w:hAnsi="Arial"/>
        </w:rPr>
        <w:t xml:space="preserve"> distinct works (</w:t>
      </w:r>
      <w:r w:rsidR="00167DC4">
        <w:rPr>
          <w:rFonts w:ascii="Arial" w:hAnsi="Arial"/>
        </w:rPr>
        <w:t xml:space="preserve">Selections from </w:t>
      </w:r>
      <w:r w:rsidR="00167DC4">
        <w:rPr>
          <w:rFonts w:ascii="Arial" w:hAnsi="Arial"/>
          <w:i/>
        </w:rPr>
        <w:t xml:space="preserve">Don Quixote </w:t>
      </w:r>
      <w:r w:rsidR="00167DC4">
        <w:rPr>
          <w:rFonts w:ascii="Arial" w:hAnsi="Arial"/>
        </w:rPr>
        <w:t>and</w:t>
      </w:r>
      <w:r w:rsidR="00167DC4">
        <w:rPr>
          <w:rFonts w:ascii="Arial" w:hAnsi="Arial"/>
          <w:i/>
        </w:rPr>
        <w:t xml:space="preserve"> Once and Future King</w:t>
      </w:r>
      <w:r w:rsidR="00167DC4">
        <w:rPr>
          <w:rFonts w:ascii="Arial" w:hAnsi="Arial"/>
        </w:rPr>
        <w:t xml:space="preserve">, Various tales from the Knights of the Round Table, </w:t>
      </w:r>
      <w:r w:rsidR="00167DC4">
        <w:rPr>
          <w:rFonts w:ascii="Arial" w:hAnsi="Arial"/>
          <w:i/>
        </w:rPr>
        <w:t>Black Like Me</w:t>
      </w:r>
      <w:r w:rsidR="00167DC4">
        <w:rPr>
          <w:rFonts w:ascii="Arial" w:hAnsi="Arial"/>
        </w:rPr>
        <w:t xml:space="preserve">, and </w:t>
      </w:r>
      <w:r w:rsidR="00167DC4">
        <w:rPr>
          <w:rFonts w:ascii="Arial" w:hAnsi="Arial"/>
          <w:i/>
        </w:rPr>
        <w:t>Persepolis</w:t>
      </w:r>
      <w:r w:rsidRPr="00510383">
        <w:rPr>
          <w:rFonts w:ascii="Arial" w:hAnsi="Arial"/>
        </w:rPr>
        <w:t xml:space="preserve">) </w:t>
      </w:r>
      <w:r>
        <w:rPr>
          <w:rFonts w:ascii="Arial" w:hAnsi="Arial"/>
        </w:rPr>
        <w:t xml:space="preserve">that have the </w:t>
      </w:r>
      <w:r w:rsidRPr="00510383">
        <w:rPr>
          <w:rFonts w:ascii="Arial" w:hAnsi="Arial"/>
        </w:rPr>
        <w:t>central theme</w:t>
      </w:r>
      <w:r>
        <w:rPr>
          <w:rFonts w:ascii="Arial" w:hAnsi="Arial"/>
        </w:rPr>
        <w:t xml:space="preserve"> of being true to oneself</w:t>
      </w:r>
      <w:r w:rsidRPr="00510383">
        <w:rPr>
          <w:rFonts w:ascii="Arial" w:hAnsi="Arial"/>
        </w:rPr>
        <w:t xml:space="preserve">. Your task is to discuss how this theme was seen in </w:t>
      </w:r>
      <w:r w:rsidRPr="00510383">
        <w:rPr>
          <w:rFonts w:ascii="Arial" w:hAnsi="Arial"/>
          <w:i/>
        </w:rPr>
        <w:t>at least</w:t>
      </w:r>
      <w:r w:rsidRPr="00510383">
        <w:rPr>
          <w:rFonts w:ascii="Arial" w:hAnsi="Arial"/>
        </w:rPr>
        <w:t xml:space="preserve"> two of these works, and then compare and contrast this notion</w:t>
      </w:r>
      <w:r>
        <w:rPr>
          <w:rFonts w:ascii="Arial" w:hAnsi="Arial"/>
        </w:rPr>
        <w:t xml:space="preserve"> in an essay of </w:t>
      </w:r>
      <w:r>
        <w:rPr>
          <w:rFonts w:ascii="Arial" w:hAnsi="Arial"/>
          <w:i/>
        </w:rPr>
        <w:t xml:space="preserve">no less than </w:t>
      </w:r>
      <w:r>
        <w:rPr>
          <w:rFonts w:ascii="Arial" w:hAnsi="Arial"/>
        </w:rPr>
        <w:t>4 paragraphs</w:t>
      </w:r>
      <w:r w:rsidRPr="00510383">
        <w:rPr>
          <w:rFonts w:ascii="Arial" w:hAnsi="Arial"/>
        </w:rPr>
        <w:t xml:space="preserve">. In doing this, you should first define (in your own words) what </w:t>
      </w:r>
      <w:r>
        <w:rPr>
          <w:rFonts w:ascii="Arial" w:hAnsi="Arial"/>
        </w:rPr>
        <w:t>it means to be true to oneself</w:t>
      </w:r>
      <w:r w:rsidRPr="00510383">
        <w:rPr>
          <w:rFonts w:ascii="Arial" w:hAnsi="Arial"/>
        </w:rPr>
        <w:t xml:space="preserve">, then discuss the two works individually, and finally compare/contrast them with the concept of </w:t>
      </w:r>
      <w:r>
        <w:rPr>
          <w:rFonts w:ascii="Arial" w:hAnsi="Arial"/>
        </w:rPr>
        <w:t>being true to oneself</w:t>
      </w:r>
      <w:r w:rsidRPr="00510383">
        <w:rPr>
          <w:rFonts w:ascii="Arial" w:hAnsi="Arial"/>
        </w:rPr>
        <w:t xml:space="preserve"> as the central focus of your entire essay.</w:t>
      </w:r>
      <w:r>
        <w:rPr>
          <w:rFonts w:ascii="Arial" w:hAnsi="Arial"/>
        </w:rPr>
        <w:t xml:space="preserve"> </w:t>
      </w:r>
      <w:r w:rsidRPr="00510383">
        <w:rPr>
          <w:rFonts w:ascii="Arial" w:hAnsi="Arial"/>
        </w:rPr>
        <w:t xml:space="preserve"> </w:t>
      </w:r>
    </w:p>
    <w:p w:rsidR="00167DC4" w:rsidRPr="00167DC4" w:rsidRDefault="00167DC4" w:rsidP="00167DC4">
      <w:pPr>
        <w:spacing w:after="0"/>
        <w:rPr>
          <w:rFonts w:ascii="Arial" w:hAnsi="Arial"/>
        </w:rPr>
      </w:pPr>
    </w:p>
    <w:p w:rsidR="00167DC4" w:rsidRDefault="00167DC4" w:rsidP="00167DC4">
      <w:pPr>
        <w:pStyle w:val="ListParagraph"/>
        <w:numPr>
          <w:ilvl w:val="2"/>
          <w:numId w:val="8"/>
        </w:numPr>
        <w:spacing w:after="0"/>
        <w:rPr>
          <w:rFonts w:ascii="Arial" w:hAnsi="Arial"/>
        </w:rPr>
      </w:pPr>
      <w:r>
        <w:rPr>
          <w:rFonts w:ascii="Arial" w:hAnsi="Arial"/>
        </w:rPr>
        <w:t>Notes About Prompt #2:</w:t>
      </w:r>
    </w:p>
    <w:p w:rsidR="00167DC4" w:rsidRPr="00167DC4" w:rsidRDefault="00167DC4" w:rsidP="00167DC4">
      <w:pPr>
        <w:spacing w:after="0"/>
        <w:rPr>
          <w:rFonts w:ascii="Arial" w:hAnsi="Arial"/>
        </w:rPr>
      </w:pPr>
    </w:p>
    <w:p w:rsidR="00167DC4" w:rsidRDefault="00167DC4" w:rsidP="00167DC4">
      <w:pPr>
        <w:pStyle w:val="ListParagraph"/>
        <w:numPr>
          <w:ilvl w:val="3"/>
          <w:numId w:val="8"/>
        </w:numPr>
        <w:spacing w:after="0"/>
        <w:rPr>
          <w:rFonts w:ascii="Arial" w:hAnsi="Arial"/>
        </w:rPr>
      </w:pPr>
      <w:r>
        <w:rPr>
          <w:rFonts w:ascii="Arial" w:hAnsi="Arial"/>
        </w:rPr>
        <w:t xml:space="preserve"> </w:t>
      </w:r>
    </w:p>
    <w:p w:rsidR="00167DC4" w:rsidRDefault="00167DC4" w:rsidP="00167DC4">
      <w:pPr>
        <w:pStyle w:val="ListParagraph"/>
        <w:spacing w:after="0"/>
        <w:ind w:left="2880"/>
        <w:rPr>
          <w:rFonts w:ascii="Arial" w:hAnsi="Arial"/>
        </w:rPr>
      </w:pPr>
      <w:r>
        <w:rPr>
          <w:rFonts w:ascii="Arial" w:hAnsi="Arial"/>
        </w:rPr>
        <w:t xml:space="preserve"> </w:t>
      </w:r>
    </w:p>
    <w:p w:rsidR="00167DC4" w:rsidRDefault="00167DC4" w:rsidP="00167DC4">
      <w:pPr>
        <w:pStyle w:val="ListParagraph"/>
        <w:numPr>
          <w:ilvl w:val="3"/>
          <w:numId w:val="8"/>
        </w:numPr>
        <w:spacing w:after="0"/>
        <w:rPr>
          <w:rFonts w:ascii="Arial" w:hAnsi="Arial"/>
        </w:rPr>
      </w:pPr>
      <w:r>
        <w:rPr>
          <w:rFonts w:ascii="Arial" w:hAnsi="Arial"/>
        </w:rPr>
        <w:t xml:space="preserve"> </w:t>
      </w:r>
    </w:p>
    <w:p w:rsidR="00167DC4" w:rsidRDefault="00167DC4" w:rsidP="00167DC4">
      <w:pPr>
        <w:pStyle w:val="ListParagraph"/>
        <w:spacing w:after="0"/>
        <w:ind w:left="2880"/>
        <w:rPr>
          <w:rFonts w:ascii="Arial" w:hAnsi="Arial"/>
        </w:rPr>
      </w:pPr>
      <w:r>
        <w:rPr>
          <w:rFonts w:ascii="Arial" w:hAnsi="Arial"/>
        </w:rPr>
        <w:t xml:space="preserve"> </w:t>
      </w:r>
    </w:p>
    <w:p w:rsidR="00167DC4" w:rsidRDefault="00167DC4" w:rsidP="00167DC4">
      <w:pPr>
        <w:pStyle w:val="ListParagraph"/>
        <w:numPr>
          <w:ilvl w:val="3"/>
          <w:numId w:val="8"/>
        </w:numPr>
        <w:spacing w:after="0"/>
        <w:rPr>
          <w:rFonts w:ascii="Arial" w:hAnsi="Arial"/>
        </w:rPr>
      </w:pPr>
      <w:r>
        <w:rPr>
          <w:rFonts w:ascii="Arial" w:hAnsi="Arial"/>
        </w:rPr>
        <w:t xml:space="preserve"> </w:t>
      </w:r>
    </w:p>
    <w:p w:rsidR="00167DC4" w:rsidRDefault="00167DC4" w:rsidP="00167DC4">
      <w:pPr>
        <w:pStyle w:val="ListParagraph"/>
        <w:spacing w:after="0"/>
        <w:ind w:left="2880"/>
        <w:rPr>
          <w:rFonts w:ascii="Arial" w:hAnsi="Arial"/>
        </w:rPr>
      </w:pPr>
      <w:r>
        <w:rPr>
          <w:rFonts w:ascii="Arial" w:hAnsi="Arial"/>
        </w:rPr>
        <w:t xml:space="preserve"> </w:t>
      </w:r>
    </w:p>
    <w:p w:rsidR="00184193" w:rsidRPr="00167DC4" w:rsidRDefault="00184193" w:rsidP="00167DC4">
      <w:pPr>
        <w:pStyle w:val="ListParagraph"/>
        <w:numPr>
          <w:ilvl w:val="3"/>
          <w:numId w:val="8"/>
        </w:numPr>
        <w:spacing w:after="0"/>
        <w:rPr>
          <w:rFonts w:ascii="Arial" w:hAnsi="Arial"/>
        </w:rPr>
      </w:pPr>
    </w:p>
    <w:p w:rsidR="00DD353C" w:rsidRPr="00184193" w:rsidRDefault="00DD353C" w:rsidP="00184193">
      <w:pPr>
        <w:pStyle w:val="ListParagraph"/>
        <w:spacing w:after="0"/>
        <w:ind w:left="1800"/>
        <w:rPr>
          <w:rFonts w:ascii="Arial" w:hAnsi="Arial"/>
        </w:rPr>
      </w:pPr>
    </w:p>
    <w:p w:rsidR="00DD353C" w:rsidRDefault="00DD353C" w:rsidP="00DD353C">
      <w:pPr>
        <w:pStyle w:val="ListParagraph"/>
        <w:numPr>
          <w:ilvl w:val="1"/>
          <w:numId w:val="8"/>
        </w:numPr>
        <w:spacing w:after="0"/>
        <w:rPr>
          <w:rFonts w:ascii="Arial" w:hAnsi="Arial"/>
        </w:rPr>
      </w:pPr>
      <w:r>
        <w:rPr>
          <w:rFonts w:ascii="Arial" w:hAnsi="Arial"/>
        </w:rPr>
        <w:t xml:space="preserve">Potential Prompt #3: </w:t>
      </w:r>
      <w:r w:rsidR="00184193">
        <w:rPr>
          <w:rFonts w:ascii="Arial" w:hAnsi="Arial"/>
        </w:rPr>
        <w:t xml:space="preserve">Resilience in the Face of Danger </w:t>
      </w:r>
    </w:p>
    <w:p w:rsidR="00DD353C" w:rsidRPr="00167DC4" w:rsidRDefault="00184193" w:rsidP="00167DC4">
      <w:pPr>
        <w:pStyle w:val="ListParagraph"/>
        <w:numPr>
          <w:ilvl w:val="2"/>
          <w:numId w:val="8"/>
        </w:numPr>
        <w:spacing w:after="0"/>
        <w:rPr>
          <w:rFonts w:ascii="Arial" w:hAnsi="Arial"/>
        </w:rPr>
      </w:pPr>
      <w:r w:rsidRPr="00510383">
        <w:rPr>
          <w:rFonts w:ascii="Arial" w:hAnsi="Arial"/>
        </w:rPr>
        <w:t xml:space="preserve">Throughout the course of first semester you have read </w:t>
      </w:r>
      <w:r>
        <w:rPr>
          <w:rFonts w:ascii="Arial" w:hAnsi="Arial"/>
        </w:rPr>
        <w:t>several</w:t>
      </w:r>
      <w:r w:rsidRPr="00510383">
        <w:rPr>
          <w:rFonts w:ascii="Arial" w:hAnsi="Arial"/>
        </w:rPr>
        <w:t xml:space="preserve"> distinct works (</w:t>
      </w:r>
      <w:r w:rsidR="00167DC4">
        <w:rPr>
          <w:rFonts w:ascii="Arial" w:hAnsi="Arial"/>
        </w:rPr>
        <w:t xml:space="preserve">Selections from </w:t>
      </w:r>
      <w:r w:rsidR="00167DC4">
        <w:rPr>
          <w:rFonts w:ascii="Arial" w:hAnsi="Arial"/>
          <w:i/>
        </w:rPr>
        <w:t xml:space="preserve">Don Quixote </w:t>
      </w:r>
      <w:r w:rsidR="00167DC4">
        <w:rPr>
          <w:rFonts w:ascii="Arial" w:hAnsi="Arial"/>
        </w:rPr>
        <w:t>and</w:t>
      </w:r>
      <w:r w:rsidR="00167DC4">
        <w:rPr>
          <w:rFonts w:ascii="Arial" w:hAnsi="Arial"/>
          <w:i/>
        </w:rPr>
        <w:t xml:space="preserve"> Once and Future King</w:t>
      </w:r>
      <w:r w:rsidR="00167DC4">
        <w:rPr>
          <w:rFonts w:ascii="Arial" w:hAnsi="Arial"/>
        </w:rPr>
        <w:t xml:space="preserve">, Various tales from the Knights of the Round Table, </w:t>
      </w:r>
      <w:r w:rsidR="00167DC4">
        <w:rPr>
          <w:rFonts w:ascii="Arial" w:hAnsi="Arial"/>
          <w:i/>
        </w:rPr>
        <w:t>Black Like Me</w:t>
      </w:r>
      <w:r w:rsidR="00167DC4">
        <w:rPr>
          <w:rFonts w:ascii="Arial" w:hAnsi="Arial"/>
        </w:rPr>
        <w:t xml:space="preserve">, and </w:t>
      </w:r>
      <w:r w:rsidR="00167DC4">
        <w:rPr>
          <w:rFonts w:ascii="Arial" w:hAnsi="Arial"/>
          <w:i/>
        </w:rPr>
        <w:t>Persepolis</w:t>
      </w:r>
      <w:r w:rsidRPr="00510383">
        <w:rPr>
          <w:rFonts w:ascii="Arial" w:hAnsi="Arial"/>
        </w:rPr>
        <w:t xml:space="preserve">) </w:t>
      </w:r>
      <w:r>
        <w:rPr>
          <w:rFonts w:ascii="Arial" w:hAnsi="Arial"/>
        </w:rPr>
        <w:t xml:space="preserve">that have the </w:t>
      </w:r>
      <w:r w:rsidRPr="00510383">
        <w:rPr>
          <w:rFonts w:ascii="Arial" w:hAnsi="Arial"/>
        </w:rPr>
        <w:t>central theme</w:t>
      </w:r>
      <w:r>
        <w:rPr>
          <w:rFonts w:ascii="Arial" w:hAnsi="Arial"/>
        </w:rPr>
        <w:t xml:space="preserve"> of being resilient in the face of danger</w:t>
      </w:r>
      <w:r w:rsidRPr="00510383">
        <w:rPr>
          <w:rFonts w:ascii="Arial" w:hAnsi="Arial"/>
        </w:rPr>
        <w:t xml:space="preserve">. Your task is to discuss how this theme was seen in </w:t>
      </w:r>
      <w:r w:rsidRPr="00510383">
        <w:rPr>
          <w:rFonts w:ascii="Arial" w:hAnsi="Arial"/>
          <w:i/>
        </w:rPr>
        <w:t>at least</w:t>
      </w:r>
      <w:r w:rsidRPr="00510383">
        <w:rPr>
          <w:rFonts w:ascii="Arial" w:hAnsi="Arial"/>
        </w:rPr>
        <w:t xml:space="preserve"> two of these works, and then compare and contrast this notion</w:t>
      </w:r>
      <w:r>
        <w:rPr>
          <w:rFonts w:ascii="Arial" w:hAnsi="Arial"/>
        </w:rPr>
        <w:t xml:space="preserve"> in an essay of </w:t>
      </w:r>
      <w:r>
        <w:rPr>
          <w:rFonts w:ascii="Arial" w:hAnsi="Arial"/>
          <w:i/>
        </w:rPr>
        <w:t xml:space="preserve">no less than </w:t>
      </w:r>
      <w:r>
        <w:rPr>
          <w:rFonts w:ascii="Arial" w:hAnsi="Arial"/>
        </w:rPr>
        <w:t>4 paragraphs</w:t>
      </w:r>
      <w:r w:rsidRPr="00510383">
        <w:rPr>
          <w:rFonts w:ascii="Arial" w:hAnsi="Arial"/>
        </w:rPr>
        <w:t xml:space="preserve">. In doing this, you should first define (in your own words) what </w:t>
      </w:r>
      <w:r>
        <w:rPr>
          <w:rFonts w:ascii="Arial" w:hAnsi="Arial"/>
        </w:rPr>
        <w:t>it means to be resilient in the face of danger</w:t>
      </w:r>
      <w:r w:rsidRPr="00510383">
        <w:rPr>
          <w:rFonts w:ascii="Arial" w:hAnsi="Arial"/>
        </w:rPr>
        <w:t xml:space="preserve">, then discuss the two works individually, and finally compare/contrast them with the concept of </w:t>
      </w:r>
      <w:r>
        <w:rPr>
          <w:rFonts w:ascii="Arial" w:hAnsi="Arial"/>
        </w:rPr>
        <w:t>being resilient in the face of danger</w:t>
      </w:r>
      <w:r w:rsidRPr="00510383">
        <w:rPr>
          <w:rFonts w:ascii="Arial" w:hAnsi="Arial"/>
        </w:rPr>
        <w:t xml:space="preserve"> as the central focus of your entire essay.</w:t>
      </w:r>
      <w:r>
        <w:rPr>
          <w:rFonts w:ascii="Arial" w:hAnsi="Arial"/>
        </w:rPr>
        <w:t xml:space="preserve"> </w:t>
      </w:r>
      <w:r w:rsidRPr="00510383">
        <w:rPr>
          <w:rFonts w:ascii="Arial" w:hAnsi="Arial"/>
        </w:rPr>
        <w:t xml:space="preserve"> </w:t>
      </w:r>
    </w:p>
    <w:p w:rsidR="00167DC4" w:rsidRDefault="00167DC4" w:rsidP="00167DC4">
      <w:pPr>
        <w:pStyle w:val="ListParagraph"/>
        <w:spacing w:after="0"/>
        <w:ind w:left="2160"/>
        <w:rPr>
          <w:rFonts w:ascii="Arial" w:hAnsi="Arial"/>
        </w:rPr>
      </w:pPr>
    </w:p>
    <w:p w:rsidR="00167DC4" w:rsidRDefault="002C39CA" w:rsidP="00167DC4">
      <w:pPr>
        <w:pStyle w:val="ListParagraph"/>
        <w:numPr>
          <w:ilvl w:val="2"/>
          <w:numId w:val="8"/>
        </w:numPr>
        <w:spacing w:after="0"/>
        <w:rPr>
          <w:rFonts w:ascii="Arial" w:hAnsi="Arial"/>
        </w:rPr>
      </w:pPr>
      <w:r>
        <w:rPr>
          <w:rFonts w:ascii="Arial" w:hAnsi="Arial"/>
        </w:rPr>
        <w:t>Notes About Prompt #3</w:t>
      </w:r>
      <w:r w:rsidR="00167DC4">
        <w:rPr>
          <w:rFonts w:ascii="Arial" w:hAnsi="Arial"/>
        </w:rPr>
        <w:t>:</w:t>
      </w:r>
    </w:p>
    <w:p w:rsidR="00167DC4" w:rsidRPr="00167DC4" w:rsidRDefault="00167DC4" w:rsidP="00167DC4">
      <w:pPr>
        <w:spacing w:after="0"/>
        <w:rPr>
          <w:rFonts w:ascii="Arial" w:hAnsi="Arial"/>
        </w:rPr>
      </w:pPr>
    </w:p>
    <w:p w:rsidR="00167DC4" w:rsidRDefault="00167DC4" w:rsidP="00167DC4">
      <w:pPr>
        <w:pStyle w:val="ListParagraph"/>
        <w:numPr>
          <w:ilvl w:val="3"/>
          <w:numId w:val="8"/>
        </w:numPr>
        <w:spacing w:after="0"/>
        <w:rPr>
          <w:rFonts w:ascii="Arial" w:hAnsi="Arial"/>
        </w:rPr>
      </w:pPr>
      <w:r>
        <w:rPr>
          <w:rFonts w:ascii="Arial" w:hAnsi="Arial"/>
        </w:rPr>
        <w:t xml:space="preserve"> </w:t>
      </w:r>
    </w:p>
    <w:p w:rsidR="00167DC4" w:rsidRDefault="00167DC4" w:rsidP="00167DC4">
      <w:pPr>
        <w:pStyle w:val="ListParagraph"/>
        <w:spacing w:after="0"/>
        <w:ind w:left="2880"/>
        <w:rPr>
          <w:rFonts w:ascii="Arial" w:hAnsi="Arial"/>
        </w:rPr>
      </w:pPr>
      <w:r>
        <w:rPr>
          <w:rFonts w:ascii="Arial" w:hAnsi="Arial"/>
        </w:rPr>
        <w:t xml:space="preserve"> </w:t>
      </w:r>
    </w:p>
    <w:p w:rsidR="00167DC4" w:rsidRDefault="00167DC4" w:rsidP="00167DC4">
      <w:pPr>
        <w:pStyle w:val="ListParagraph"/>
        <w:numPr>
          <w:ilvl w:val="3"/>
          <w:numId w:val="8"/>
        </w:numPr>
        <w:spacing w:after="0"/>
        <w:rPr>
          <w:rFonts w:ascii="Arial" w:hAnsi="Arial"/>
        </w:rPr>
      </w:pPr>
      <w:r>
        <w:rPr>
          <w:rFonts w:ascii="Arial" w:hAnsi="Arial"/>
        </w:rPr>
        <w:t xml:space="preserve"> </w:t>
      </w:r>
    </w:p>
    <w:p w:rsidR="00167DC4" w:rsidRDefault="00167DC4" w:rsidP="00167DC4">
      <w:pPr>
        <w:pStyle w:val="ListParagraph"/>
        <w:spacing w:after="0"/>
        <w:ind w:left="2880"/>
        <w:rPr>
          <w:rFonts w:ascii="Arial" w:hAnsi="Arial"/>
        </w:rPr>
      </w:pPr>
      <w:r>
        <w:rPr>
          <w:rFonts w:ascii="Arial" w:hAnsi="Arial"/>
        </w:rPr>
        <w:t xml:space="preserve"> </w:t>
      </w:r>
    </w:p>
    <w:p w:rsidR="00167DC4" w:rsidRDefault="00167DC4" w:rsidP="00167DC4">
      <w:pPr>
        <w:pStyle w:val="ListParagraph"/>
        <w:numPr>
          <w:ilvl w:val="3"/>
          <w:numId w:val="8"/>
        </w:numPr>
        <w:spacing w:after="0"/>
        <w:rPr>
          <w:rFonts w:ascii="Arial" w:hAnsi="Arial"/>
        </w:rPr>
      </w:pPr>
      <w:r>
        <w:rPr>
          <w:rFonts w:ascii="Arial" w:hAnsi="Arial"/>
        </w:rPr>
        <w:t xml:space="preserve"> </w:t>
      </w:r>
    </w:p>
    <w:p w:rsidR="00167DC4" w:rsidRDefault="00167DC4" w:rsidP="00167DC4">
      <w:pPr>
        <w:pStyle w:val="ListParagraph"/>
        <w:spacing w:after="0"/>
        <w:ind w:left="2880"/>
        <w:rPr>
          <w:rFonts w:ascii="Arial" w:hAnsi="Arial"/>
        </w:rPr>
      </w:pPr>
      <w:r>
        <w:rPr>
          <w:rFonts w:ascii="Arial" w:hAnsi="Arial"/>
        </w:rPr>
        <w:t xml:space="preserve"> </w:t>
      </w:r>
    </w:p>
    <w:p w:rsidR="00DD353C" w:rsidRPr="00167DC4" w:rsidRDefault="00DD353C" w:rsidP="00167DC4">
      <w:pPr>
        <w:pStyle w:val="ListParagraph"/>
        <w:numPr>
          <w:ilvl w:val="3"/>
          <w:numId w:val="8"/>
        </w:numPr>
        <w:spacing w:after="0"/>
        <w:rPr>
          <w:rFonts w:ascii="Arial" w:hAnsi="Arial"/>
        </w:rPr>
      </w:pPr>
    </w:p>
    <w:sectPr w:rsidR="00DD353C" w:rsidRPr="00167DC4" w:rsidSect="00607194">
      <w:headerReference w:type="firs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94" w:rsidRPr="00607194" w:rsidRDefault="00607194">
    <w:pPr>
      <w:pStyle w:val="Header"/>
      <w:rPr>
        <w:rFonts w:ascii="Arial" w:hAnsi="Arial"/>
      </w:rPr>
    </w:pPr>
    <w:r>
      <w:rPr>
        <w:rFonts w:ascii="Arial" w:hAnsi="Arial"/>
      </w:rPr>
      <w:t xml:space="preserve">*In order to receive extra credit for completing this study guide, please make sure to fill out each section </w:t>
    </w:r>
    <w:r>
      <w:rPr>
        <w:rFonts w:ascii="Arial" w:hAnsi="Arial"/>
        <w:b/>
      </w:rPr>
      <w:t>and</w:t>
    </w:r>
    <w:r>
      <w:rPr>
        <w:rFonts w:ascii="Arial" w:hAnsi="Arial"/>
      </w:rPr>
      <w:t xml:space="preserve"> submit it the morning of your exam.*</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BBC"/>
    <w:multiLevelType w:val="hybridMultilevel"/>
    <w:tmpl w:val="2A9C05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2E2172"/>
    <w:multiLevelType w:val="hybridMultilevel"/>
    <w:tmpl w:val="ABBCFB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3A368B6"/>
    <w:multiLevelType w:val="hybridMultilevel"/>
    <w:tmpl w:val="CC2E7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A6982"/>
    <w:multiLevelType w:val="hybridMultilevel"/>
    <w:tmpl w:val="DCC2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E03DE"/>
    <w:multiLevelType w:val="hybridMultilevel"/>
    <w:tmpl w:val="1AC8B0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1D086B"/>
    <w:multiLevelType w:val="hybridMultilevel"/>
    <w:tmpl w:val="5F825A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D3C3003"/>
    <w:multiLevelType w:val="hybridMultilevel"/>
    <w:tmpl w:val="1E341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77B605B"/>
    <w:multiLevelType w:val="hybridMultilevel"/>
    <w:tmpl w:val="89006F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63E0CCE"/>
    <w:multiLevelType w:val="hybridMultilevel"/>
    <w:tmpl w:val="DDAA46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0"/>
  </w:num>
  <w:num w:numId="6">
    <w:abstractNumId w:val="3"/>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810E10"/>
    <w:rsid w:val="00103FA4"/>
    <w:rsid w:val="00167DC4"/>
    <w:rsid w:val="00184193"/>
    <w:rsid w:val="002A05CA"/>
    <w:rsid w:val="002C39CA"/>
    <w:rsid w:val="002E1AA3"/>
    <w:rsid w:val="005426B8"/>
    <w:rsid w:val="00607194"/>
    <w:rsid w:val="006B71B9"/>
    <w:rsid w:val="00810E10"/>
    <w:rsid w:val="008745A8"/>
    <w:rsid w:val="00892BAA"/>
    <w:rsid w:val="00957EC5"/>
    <w:rsid w:val="00A56951"/>
    <w:rsid w:val="00C8566F"/>
    <w:rsid w:val="00CB78A9"/>
    <w:rsid w:val="00DD353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er" w:uiPriority="99"/>
  </w:latentStyles>
  <w:style w:type="paragraph" w:default="1" w:styleId="Normal">
    <w:name w:val="Normal"/>
    <w:qFormat/>
    <w:rsid w:val="00F5289E"/>
    <w:pPr>
      <w:spacing w:after="20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2ADC"/>
    <w:pPr>
      <w:ind w:left="720"/>
      <w:contextualSpacing/>
    </w:pPr>
  </w:style>
  <w:style w:type="table" w:styleId="TableGrid">
    <w:name w:val="Table Grid"/>
    <w:basedOn w:val="TableNormal"/>
    <w:rsid w:val="00697C43"/>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7194"/>
    <w:pPr>
      <w:tabs>
        <w:tab w:val="center" w:pos="4320"/>
        <w:tab w:val="right" w:pos="8640"/>
      </w:tabs>
      <w:spacing w:after="0"/>
    </w:pPr>
  </w:style>
  <w:style w:type="character" w:customStyle="1" w:styleId="HeaderChar">
    <w:name w:val="Header Char"/>
    <w:basedOn w:val="DefaultParagraphFont"/>
    <w:link w:val="Header"/>
    <w:uiPriority w:val="99"/>
    <w:rsid w:val="00607194"/>
    <w:rPr>
      <w:sz w:val="24"/>
      <w:szCs w:val="24"/>
    </w:rPr>
  </w:style>
  <w:style w:type="paragraph" w:styleId="Footer">
    <w:name w:val="footer"/>
    <w:basedOn w:val="Normal"/>
    <w:link w:val="FooterChar"/>
    <w:rsid w:val="00607194"/>
    <w:pPr>
      <w:tabs>
        <w:tab w:val="center" w:pos="4320"/>
        <w:tab w:val="right" w:pos="8640"/>
      </w:tabs>
      <w:spacing w:after="0"/>
    </w:pPr>
  </w:style>
  <w:style w:type="character" w:customStyle="1" w:styleId="FooterChar">
    <w:name w:val="Footer Char"/>
    <w:basedOn w:val="DefaultParagraphFont"/>
    <w:link w:val="Footer"/>
    <w:rsid w:val="00607194"/>
    <w:rPr>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1193</Words>
  <Characters>6804</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Howard County Administrator</cp:lastModifiedBy>
  <cp:revision>2</cp:revision>
  <cp:lastPrinted>2012-05-25T17:55:00Z</cp:lastPrinted>
  <dcterms:created xsi:type="dcterms:W3CDTF">2015-01-09T23:06:00Z</dcterms:created>
  <dcterms:modified xsi:type="dcterms:W3CDTF">2015-01-09T23:06:00Z</dcterms:modified>
</cp:coreProperties>
</file>